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5361F" w14:textId="77777777" w:rsidR="001F1554" w:rsidRPr="00651640" w:rsidRDefault="001F1554" w:rsidP="001F1554">
      <w:pPr>
        <w:pStyle w:val="NoSpacing"/>
        <w:jc w:val="center"/>
        <w:rPr>
          <w:rFonts w:ascii="Arial" w:hAnsi="Arial" w:cs="Arial"/>
          <w:b/>
        </w:rPr>
      </w:pPr>
      <w:bookmarkStart w:id="0" w:name="_GoBack"/>
      <w:bookmarkEnd w:id="0"/>
      <w:r w:rsidRPr="00651640">
        <w:rPr>
          <w:rFonts w:ascii="Arial" w:hAnsi="Arial" w:cs="Arial"/>
          <w:b/>
        </w:rPr>
        <w:t xml:space="preserve">MINUTES OF THE BOARD OF DIRECTORS  </w:t>
      </w:r>
    </w:p>
    <w:p w14:paraId="421A03B3" w14:textId="77777777" w:rsidR="001F1554" w:rsidRPr="00651640" w:rsidRDefault="001F1554" w:rsidP="001F1554">
      <w:pPr>
        <w:pStyle w:val="NoSpacing"/>
        <w:jc w:val="center"/>
        <w:rPr>
          <w:rFonts w:ascii="Arial" w:hAnsi="Arial" w:cs="Arial"/>
          <w:b/>
        </w:rPr>
      </w:pPr>
      <w:r w:rsidRPr="00651640">
        <w:rPr>
          <w:rFonts w:ascii="Arial" w:hAnsi="Arial" w:cs="Arial"/>
          <w:b/>
        </w:rPr>
        <w:t>BEACON COLLEGE PREP CHARTER SCHOOL</w:t>
      </w:r>
    </w:p>
    <w:p w14:paraId="34F95F5B" w14:textId="41AD7D7F" w:rsidR="001F1554" w:rsidRPr="00651640" w:rsidRDefault="00A82428" w:rsidP="002B7F5C">
      <w:pPr>
        <w:pStyle w:val="NoSpacing"/>
        <w:jc w:val="center"/>
        <w:rPr>
          <w:rFonts w:ascii="Arial" w:hAnsi="Arial" w:cs="Arial"/>
        </w:rPr>
      </w:pPr>
      <w:r>
        <w:rPr>
          <w:rFonts w:ascii="Arial" w:hAnsi="Arial" w:cs="Arial"/>
          <w:b/>
        </w:rPr>
        <w:t>September 28, 2021</w:t>
      </w:r>
    </w:p>
    <w:p w14:paraId="5DC12D52" w14:textId="366E716D" w:rsidR="00921661" w:rsidRDefault="00921661" w:rsidP="001F1554">
      <w:pPr>
        <w:pStyle w:val="NoSpacing"/>
        <w:jc w:val="both"/>
        <w:rPr>
          <w:rFonts w:ascii="Arial" w:hAnsi="Arial" w:cs="Arial"/>
        </w:rPr>
      </w:pPr>
    </w:p>
    <w:p w14:paraId="46022595" w14:textId="77777777" w:rsidR="00F26EE4" w:rsidRDefault="00F26EE4" w:rsidP="001F1554">
      <w:pPr>
        <w:pStyle w:val="NoSpacing"/>
        <w:jc w:val="both"/>
        <w:rPr>
          <w:rFonts w:ascii="Arial" w:hAnsi="Arial" w:cs="Arial"/>
        </w:rPr>
      </w:pPr>
    </w:p>
    <w:p w14:paraId="72A41493" w14:textId="3AEEAE74" w:rsidR="001F1554" w:rsidRDefault="001F1554" w:rsidP="001F1554">
      <w:pPr>
        <w:pStyle w:val="NoSpacing"/>
        <w:jc w:val="both"/>
        <w:rPr>
          <w:rFonts w:ascii="Arial" w:hAnsi="Arial" w:cs="Arial"/>
        </w:rPr>
      </w:pPr>
      <w:r w:rsidRPr="00651640">
        <w:rPr>
          <w:rFonts w:ascii="Arial" w:hAnsi="Arial" w:cs="Arial"/>
        </w:rPr>
        <w:t xml:space="preserve">The Board of Directors for Beacon College Prep </w:t>
      </w:r>
      <w:r w:rsidR="00F06D0E">
        <w:rPr>
          <w:rFonts w:ascii="Arial" w:hAnsi="Arial" w:cs="Arial"/>
        </w:rPr>
        <w:t>Inc.</w:t>
      </w:r>
      <w:r w:rsidRPr="00651640">
        <w:rPr>
          <w:rFonts w:ascii="Arial" w:hAnsi="Arial" w:cs="Arial"/>
        </w:rPr>
        <w:t xml:space="preserve"> </w:t>
      </w:r>
      <w:r w:rsidR="00790A72">
        <w:rPr>
          <w:rFonts w:ascii="Arial" w:hAnsi="Arial" w:cs="Arial"/>
        </w:rPr>
        <w:t xml:space="preserve">meet </w:t>
      </w:r>
      <w:r w:rsidRPr="00651640">
        <w:rPr>
          <w:rFonts w:ascii="Arial" w:hAnsi="Arial" w:cs="Arial"/>
        </w:rPr>
        <w:t xml:space="preserve">on </w:t>
      </w:r>
      <w:r w:rsidR="00A82428">
        <w:rPr>
          <w:rFonts w:ascii="Arial" w:hAnsi="Arial" w:cs="Arial"/>
        </w:rPr>
        <w:t>Tuesday, September 28, 2021</w:t>
      </w:r>
      <w:r w:rsidR="005F7FA1">
        <w:rPr>
          <w:rFonts w:ascii="Arial" w:hAnsi="Arial" w:cs="Arial"/>
        </w:rPr>
        <w:t xml:space="preserve"> </w:t>
      </w:r>
      <w:r w:rsidRPr="00651640">
        <w:rPr>
          <w:rFonts w:ascii="Arial" w:hAnsi="Arial" w:cs="Arial"/>
        </w:rPr>
        <w:t xml:space="preserve">@ </w:t>
      </w:r>
      <w:r w:rsidR="00A82428">
        <w:rPr>
          <w:rFonts w:ascii="Arial" w:hAnsi="Arial" w:cs="Arial"/>
        </w:rPr>
        <w:t xml:space="preserve">5:09pm </w:t>
      </w:r>
      <w:r w:rsidR="002B7F5C">
        <w:rPr>
          <w:rFonts w:ascii="Arial" w:hAnsi="Arial" w:cs="Arial"/>
        </w:rPr>
        <w:t>via Zoom Conference Call</w:t>
      </w:r>
      <w:r w:rsidR="00850DC6">
        <w:rPr>
          <w:rFonts w:ascii="Arial" w:hAnsi="Arial" w:cs="Arial"/>
        </w:rPr>
        <w:t>.</w:t>
      </w:r>
    </w:p>
    <w:p w14:paraId="3DD464FF" w14:textId="77777777" w:rsidR="00850DC6" w:rsidRPr="00651640" w:rsidRDefault="00850DC6" w:rsidP="001F1554">
      <w:pPr>
        <w:pStyle w:val="NoSpacing"/>
        <w:jc w:val="both"/>
        <w:rPr>
          <w:rFonts w:ascii="Arial" w:hAnsi="Arial" w:cs="Arial"/>
        </w:rPr>
      </w:pPr>
    </w:p>
    <w:p w14:paraId="7138507F" w14:textId="77777777" w:rsidR="00E36066" w:rsidRPr="00651640" w:rsidRDefault="00E36066" w:rsidP="00E36066">
      <w:pPr>
        <w:pStyle w:val="NoSpacing"/>
        <w:jc w:val="both"/>
        <w:rPr>
          <w:rFonts w:ascii="Arial" w:hAnsi="Arial" w:cs="Arial"/>
          <w:b/>
          <w:u w:val="single"/>
        </w:rPr>
      </w:pPr>
      <w:r w:rsidRPr="00651640">
        <w:rPr>
          <w:rFonts w:ascii="Arial" w:hAnsi="Arial" w:cs="Arial"/>
          <w:b/>
          <w:u w:val="single"/>
        </w:rPr>
        <w:t>Members Present</w:t>
      </w:r>
    </w:p>
    <w:p w14:paraId="310CE67E" w14:textId="0DE80BBF" w:rsidR="005F7FA1" w:rsidRDefault="005F7FA1" w:rsidP="00E36066">
      <w:pPr>
        <w:pStyle w:val="NoSpacing"/>
        <w:jc w:val="both"/>
        <w:rPr>
          <w:rFonts w:ascii="Arial" w:hAnsi="Arial" w:cs="Arial"/>
        </w:rPr>
      </w:pPr>
      <w:r>
        <w:rPr>
          <w:rFonts w:ascii="Arial" w:hAnsi="Arial" w:cs="Arial"/>
        </w:rPr>
        <w:t>Patrick Range, Vice President</w:t>
      </w:r>
    </w:p>
    <w:p w14:paraId="1BFFCB23" w14:textId="71A75A73" w:rsidR="00021DB7" w:rsidRDefault="00021DB7" w:rsidP="00E36066">
      <w:pPr>
        <w:pStyle w:val="NoSpacing"/>
        <w:jc w:val="both"/>
        <w:rPr>
          <w:rFonts w:ascii="Arial" w:hAnsi="Arial" w:cs="Arial"/>
        </w:rPr>
      </w:pPr>
      <w:r>
        <w:rPr>
          <w:rFonts w:ascii="Arial" w:hAnsi="Arial" w:cs="Arial"/>
        </w:rPr>
        <w:t>Octavio Verdeja, Treasurer</w:t>
      </w:r>
    </w:p>
    <w:p w14:paraId="3C45E477" w14:textId="58B4A6F2" w:rsidR="00A82428" w:rsidRDefault="00A82428" w:rsidP="00E36066">
      <w:pPr>
        <w:pStyle w:val="NoSpacing"/>
        <w:jc w:val="both"/>
        <w:rPr>
          <w:rFonts w:ascii="Arial" w:hAnsi="Arial" w:cs="Arial"/>
        </w:rPr>
      </w:pPr>
      <w:r>
        <w:rPr>
          <w:rFonts w:ascii="Arial" w:hAnsi="Arial" w:cs="Arial"/>
        </w:rPr>
        <w:t>Melissa Krinzman, Secretary</w:t>
      </w:r>
    </w:p>
    <w:p w14:paraId="0A4A4DC5" w14:textId="62F22433" w:rsidR="00F04D70" w:rsidRDefault="00F04D70" w:rsidP="00E36066">
      <w:pPr>
        <w:pStyle w:val="NoSpacing"/>
        <w:jc w:val="both"/>
        <w:rPr>
          <w:rFonts w:ascii="Arial" w:hAnsi="Arial" w:cs="Arial"/>
        </w:rPr>
      </w:pPr>
      <w:r>
        <w:rPr>
          <w:rFonts w:ascii="Arial" w:hAnsi="Arial" w:cs="Arial"/>
        </w:rPr>
        <w:t>Virginia Akar, Member</w:t>
      </w:r>
    </w:p>
    <w:p w14:paraId="7E63AC23" w14:textId="54FF9E4B" w:rsidR="00790A72" w:rsidRPr="00651640" w:rsidRDefault="00790A72" w:rsidP="00E36066">
      <w:pPr>
        <w:pStyle w:val="NoSpacing"/>
        <w:jc w:val="both"/>
        <w:rPr>
          <w:rFonts w:ascii="Arial" w:hAnsi="Arial" w:cs="Arial"/>
        </w:rPr>
      </w:pPr>
      <w:r>
        <w:rPr>
          <w:rFonts w:ascii="Arial" w:hAnsi="Arial" w:cs="Arial"/>
        </w:rPr>
        <w:t>Gail Dotson, Member</w:t>
      </w:r>
    </w:p>
    <w:p w14:paraId="73FBC6E7" w14:textId="77777777" w:rsidR="00887696" w:rsidRPr="00651640" w:rsidRDefault="00887696" w:rsidP="00E36066">
      <w:pPr>
        <w:pStyle w:val="NoSpacing"/>
        <w:jc w:val="both"/>
        <w:rPr>
          <w:rFonts w:ascii="Arial" w:hAnsi="Arial" w:cs="Arial"/>
        </w:rPr>
      </w:pPr>
    </w:p>
    <w:p w14:paraId="1D0A87A1" w14:textId="3D1C6D4C" w:rsidR="00E36066" w:rsidRPr="00651640" w:rsidRDefault="00F26EE4" w:rsidP="00E36066">
      <w:pPr>
        <w:pStyle w:val="NoSpacing"/>
        <w:jc w:val="both"/>
        <w:rPr>
          <w:rFonts w:ascii="Arial" w:hAnsi="Arial" w:cs="Arial"/>
          <w:b/>
          <w:u w:val="single"/>
        </w:rPr>
      </w:pPr>
      <w:r>
        <w:rPr>
          <w:rFonts w:ascii="Arial" w:hAnsi="Arial" w:cs="Arial"/>
          <w:b/>
          <w:u w:val="single"/>
        </w:rPr>
        <w:t xml:space="preserve">Staff &amp; </w:t>
      </w:r>
      <w:r w:rsidR="00E36066" w:rsidRPr="00651640">
        <w:rPr>
          <w:rFonts w:ascii="Arial" w:hAnsi="Arial" w:cs="Arial"/>
          <w:b/>
          <w:u w:val="single"/>
        </w:rPr>
        <w:t xml:space="preserve">Others Present </w:t>
      </w:r>
    </w:p>
    <w:p w14:paraId="3801DAC5" w14:textId="5FA4A24E" w:rsidR="00E36066" w:rsidRPr="00651640" w:rsidRDefault="00E36066" w:rsidP="00E36066">
      <w:pPr>
        <w:pStyle w:val="NoSpacing"/>
        <w:jc w:val="both"/>
        <w:rPr>
          <w:rFonts w:ascii="Arial" w:hAnsi="Arial" w:cs="Arial"/>
        </w:rPr>
      </w:pPr>
      <w:r w:rsidRPr="00651640">
        <w:rPr>
          <w:rFonts w:ascii="Arial" w:hAnsi="Arial" w:cs="Arial"/>
        </w:rPr>
        <w:t xml:space="preserve">Mr. Patrick Evans, Principal, Beacon College Prep </w:t>
      </w:r>
    </w:p>
    <w:p w14:paraId="7D601775" w14:textId="1A174DF8" w:rsidR="00A242B8" w:rsidRDefault="00A242B8" w:rsidP="00E36066">
      <w:pPr>
        <w:pStyle w:val="NoSpacing"/>
        <w:jc w:val="both"/>
        <w:rPr>
          <w:rFonts w:ascii="Arial" w:hAnsi="Arial" w:cs="Arial"/>
        </w:rPr>
      </w:pPr>
      <w:r>
        <w:rPr>
          <w:rFonts w:ascii="Arial" w:hAnsi="Arial" w:cs="Arial"/>
        </w:rPr>
        <w:t>Terron Ferguson, Director of Advancement, Beacon College Prep</w:t>
      </w:r>
    </w:p>
    <w:p w14:paraId="0B16E3AF" w14:textId="0B28354A" w:rsidR="005F7FA1" w:rsidRPr="00651640" w:rsidRDefault="005F7FA1" w:rsidP="00E36066">
      <w:pPr>
        <w:pStyle w:val="NoSpacing"/>
        <w:jc w:val="both"/>
        <w:rPr>
          <w:rFonts w:ascii="Arial" w:hAnsi="Arial" w:cs="Arial"/>
        </w:rPr>
      </w:pPr>
      <w:r>
        <w:rPr>
          <w:rFonts w:ascii="Arial" w:hAnsi="Arial" w:cs="Arial"/>
        </w:rPr>
        <w:t>John Flickinger, Director of Development</w:t>
      </w:r>
    </w:p>
    <w:p w14:paraId="054B0313" w14:textId="78A89EE0" w:rsidR="00B54109" w:rsidRPr="00651640" w:rsidRDefault="00B54109" w:rsidP="00E36066">
      <w:pPr>
        <w:pStyle w:val="NoSpacing"/>
        <w:jc w:val="both"/>
        <w:rPr>
          <w:rFonts w:ascii="Arial" w:hAnsi="Arial" w:cs="Arial"/>
        </w:rPr>
      </w:pPr>
    </w:p>
    <w:p w14:paraId="035820EA" w14:textId="4BAA936E" w:rsidR="00E36066" w:rsidRPr="00651640" w:rsidRDefault="00E36066" w:rsidP="001F1554">
      <w:pPr>
        <w:pStyle w:val="NoSpacing"/>
        <w:rPr>
          <w:rFonts w:ascii="Arial" w:hAnsi="Arial" w:cs="Arial"/>
        </w:rPr>
      </w:pPr>
      <w:r w:rsidRPr="00651640">
        <w:rPr>
          <w:rFonts w:ascii="Arial" w:hAnsi="Arial" w:cs="Arial"/>
          <w:b/>
          <w:u w:val="single"/>
        </w:rPr>
        <w:t>Call to Order</w:t>
      </w:r>
      <w:r w:rsidR="001F1554" w:rsidRPr="00651640">
        <w:rPr>
          <w:rFonts w:ascii="Arial" w:hAnsi="Arial" w:cs="Arial"/>
          <w:b/>
          <w:u w:val="single"/>
        </w:rPr>
        <w:t>:</w:t>
      </w:r>
      <w:r w:rsidR="001F1554" w:rsidRPr="00651640">
        <w:rPr>
          <w:rFonts w:ascii="Arial" w:hAnsi="Arial" w:cs="Arial"/>
        </w:rPr>
        <w:t xml:space="preserve">  </w:t>
      </w:r>
      <w:r w:rsidR="00790A72">
        <w:rPr>
          <w:rFonts w:ascii="Arial" w:hAnsi="Arial" w:cs="Arial"/>
        </w:rPr>
        <w:t xml:space="preserve">Mr. </w:t>
      </w:r>
      <w:r w:rsidR="000437C6">
        <w:rPr>
          <w:rFonts w:ascii="Arial" w:hAnsi="Arial" w:cs="Arial"/>
        </w:rPr>
        <w:t>R</w:t>
      </w:r>
      <w:r w:rsidR="008152C1">
        <w:rPr>
          <w:rFonts w:ascii="Arial" w:hAnsi="Arial" w:cs="Arial"/>
        </w:rPr>
        <w:t>a</w:t>
      </w:r>
      <w:r w:rsidR="000437C6">
        <w:rPr>
          <w:rFonts w:ascii="Arial" w:hAnsi="Arial" w:cs="Arial"/>
        </w:rPr>
        <w:t>nge</w:t>
      </w:r>
      <w:r w:rsidR="00790A72">
        <w:rPr>
          <w:rFonts w:ascii="Arial" w:hAnsi="Arial" w:cs="Arial"/>
        </w:rPr>
        <w:t xml:space="preserve"> called the meeting to order at </w:t>
      </w:r>
      <w:r w:rsidR="00A82428">
        <w:rPr>
          <w:rFonts w:ascii="Arial" w:hAnsi="Arial" w:cs="Arial"/>
        </w:rPr>
        <w:t>5:09pm after confirming the presence of a quorum</w:t>
      </w:r>
      <w:r w:rsidR="0009062B">
        <w:rPr>
          <w:rFonts w:ascii="Arial" w:hAnsi="Arial" w:cs="Arial"/>
        </w:rPr>
        <w:t xml:space="preserve">. </w:t>
      </w:r>
    </w:p>
    <w:p w14:paraId="66F375B7" w14:textId="77777777" w:rsidR="00C87EBC" w:rsidRPr="00651640" w:rsidRDefault="00C87EBC" w:rsidP="00676EF0">
      <w:pPr>
        <w:pStyle w:val="NoSpacing"/>
        <w:jc w:val="both"/>
        <w:rPr>
          <w:rFonts w:ascii="Arial" w:hAnsi="Arial" w:cs="Arial"/>
        </w:rPr>
      </w:pPr>
    </w:p>
    <w:p w14:paraId="53E52116" w14:textId="7F02B044" w:rsidR="00C939D4" w:rsidRDefault="00C939D4" w:rsidP="001F1554">
      <w:pPr>
        <w:pStyle w:val="NoSpacing"/>
        <w:rPr>
          <w:rFonts w:ascii="Arial" w:hAnsi="Arial" w:cs="Arial"/>
        </w:rPr>
      </w:pPr>
      <w:r w:rsidRPr="00651640">
        <w:rPr>
          <w:rFonts w:ascii="Arial" w:hAnsi="Arial" w:cs="Arial"/>
          <w:b/>
          <w:u w:val="single"/>
        </w:rPr>
        <w:t>Approval of Minutes</w:t>
      </w:r>
      <w:r w:rsidR="001F1554" w:rsidRPr="00651640">
        <w:rPr>
          <w:rFonts w:ascii="Arial" w:hAnsi="Arial" w:cs="Arial"/>
          <w:b/>
          <w:u w:val="single"/>
        </w:rPr>
        <w:t>:</w:t>
      </w:r>
      <w:r w:rsidR="001F1554" w:rsidRPr="00651640">
        <w:rPr>
          <w:rFonts w:ascii="Arial" w:hAnsi="Arial" w:cs="Arial"/>
        </w:rPr>
        <w:t xml:space="preserve">  </w:t>
      </w:r>
      <w:r w:rsidR="00BE470F" w:rsidRPr="00651640">
        <w:rPr>
          <w:rFonts w:ascii="Arial" w:hAnsi="Arial" w:cs="Arial"/>
        </w:rPr>
        <w:t>The minutes of</w:t>
      </w:r>
      <w:r w:rsidRPr="00651640">
        <w:rPr>
          <w:rFonts w:ascii="Arial" w:hAnsi="Arial" w:cs="Arial"/>
        </w:rPr>
        <w:t xml:space="preserve"> the</w:t>
      </w:r>
      <w:r w:rsidR="00A82428">
        <w:rPr>
          <w:rFonts w:ascii="Arial" w:hAnsi="Arial" w:cs="Arial"/>
        </w:rPr>
        <w:t xml:space="preserve"> June 23, </w:t>
      </w:r>
      <w:r w:rsidR="0009062B">
        <w:rPr>
          <w:rFonts w:ascii="Arial" w:hAnsi="Arial" w:cs="Arial"/>
        </w:rPr>
        <w:t>2021,</w:t>
      </w:r>
      <w:r w:rsidR="007304B2" w:rsidRPr="00651640">
        <w:rPr>
          <w:rFonts w:ascii="Arial" w:hAnsi="Arial" w:cs="Arial"/>
        </w:rPr>
        <w:t xml:space="preserve"> </w:t>
      </w:r>
      <w:r w:rsidR="00EF2206" w:rsidRPr="00651640">
        <w:rPr>
          <w:rFonts w:ascii="Arial" w:hAnsi="Arial" w:cs="Arial"/>
        </w:rPr>
        <w:t xml:space="preserve">board </w:t>
      </w:r>
      <w:r w:rsidRPr="00651640">
        <w:rPr>
          <w:rFonts w:ascii="Arial" w:hAnsi="Arial" w:cs="Arial"/>
        </w:rPr>
        <w:t>meeting</w:t>
      </w:r>
      <w:r w:rsidR="00B54109" w:rsidRPr="00651640">
        <w:rPr>
          <w:rFonts w:ascii="Arial" w:hAnsi="Arial" w:cs="Arial"/>
        </w:rPr>
        <w:t xml:space="preserve"> were </w:t>
      </w:r>
      <w:r w:rsidR="00F74464" w:rsidRPr="00651640">
        <w:rPr>
          <w:rFonts w:ascii="Arial" w:hAnsi="Arial" w:cs="Arial"/>
        </w:rPr>
        <w:t>reviewed</w:t>
      </w:r>
      <w:r w:rsidR="003A7FFB" w:rsidRPr="00651640">
        <w:rPr>
          <w:rFonts w:ascii="Arial" w:hAnsi="Arial" w:cs="Arial"/>
        </w:rPr>
        <w:t xml:space="preserve">. </w:t>
      </w:r>
      <w:r w:rsidR="00A82428">
        <w:rPr>
          <w:rFonts w:ascii="Arial" w:hAnsi="Arial" w:cs="Arial"/>
        </w:rPr>
        <w:t>Mr. Verdeja</w:t>
      </w:r>
      <w:r w:rsidR="000437C6">
        <w:rPr>
          <w:rFonts w:ascii="Arial" w:hAnsi="Arial" w:cs="Arial"/>
        </w:rPr>
        <w:t xml:space="preserve"> </w:t>
      </w:r>
      <w:r w:rsidR="00363AB2" w:rsidRPr="00651640">
        <w:rPr>
          <w:rFonts w:ascii="Arial" w:hAnsi="Arial" w:cs="Arial"/>
        </w:rPr>
        <w:t>moved to a</w:t>
      </w:r>
      <w:r w:rsidR="003A7FFB" w:rsidRPr="00651640">
        <w:rPr>
          <w:rFonts w:ascii="Arial" w:hAnsi="Arial" w:cs="Arial"/>
        </w:rPr>
        <w:t>ccept the minutes</w:t>
      </w:r>
      <w:r w:rsidR="008C7496">
        <w:rPr>
          <w:rFonts w:ascii="Arial" w:hAnsi="Arial" w:cs="Arial"/>
        </w:rPr>
        <w:t xml:space="preserve"> as presented</w:t>
      </w:r>
      <w:r w:rsidR="00C74154" w:rsidRPr="00651640">
        <w:rPr>
          <w:rFonts w:ascii="Arial" w:hAnsi="Arial" w:cs="Arial"/>
        </w:rPr>
        <w:t>.</w:t>
      </w:r>
      <w:r w:rsidR="00363AB2" w:rsidRPr="00651640">
        <w:rPr>
          <w:rFonts w:ascii="Arial" w:hAnsi="Arial" w:cs="Arial"/>
        </w:rPr>
        <w:t xml:space="preserve"> </w:t>
      </w:r>
      <w:r w:rsidR="00A82428">
        <w:rPr>
          <w:rFonts w:ascii="Arial" w:hAnsi="Arial" w:cs="Arial"/>
        </w:rPr>
        <w:t>Ms. Dotson</w:t>
      </w:r>
      <w:r w:rsidR="005F7FA1">
        <w:rPr>
          <w:rFonts w:ascii="Arial" w:hAnsi="Arial" w:cs="Arial"/>
        </w:rPr>
        <w:t xml:space="preserve"> s</w:t>
      </w:r>
      <w:r w:rsidR="00363AB2" w:rsidRPr="00651640">
        <w:rPr>
          <w:rFonts w:ascii="Arial" w:hAnsi="Arial" w:cs="Arial"/>
        </w:rPr>
        <w:t xml:space="preserve">econded the </w:t>
      </w:r>
      <w:r w:rsidR="000E7F13" w:rsidRPr="00651640">
        <w:rPr>
          <w:rFonts w:ascii="Arial" w:hAnsi="Arial" w:cs="Arial"/>
        </w:rPr>
        <w:t>motion,</w:t>
      </w:r>
      <w:r w:rsidR="00363AB2" w:rsidRPr="00651640">
        <w:rPr>
          <w:rFonts w:ascii="Arial" w:hAnsi="Arial" w:cs="Arial"/>
        </w:rPr>
        <w:t xml:space="preserve"> and the </w:t>
      </w:r>
      <w:r w:rsidR="00BE470F" w:rsidRPr="00651640">
        <w:rPr>
          <w:rFonts w:ascii="Arial" w:hAnsi="Arial" w:cs="Arial"/>
        </w:rPr>
        <w:t>minutes were approved unanimously.</w:t>
      </w:r>
      <w:r w:rsidR="006A3245" w:rsidRPr="00651640">
        <w:rPr>
          <w:rFonts w:ascii="Arial" w:hAnsi="Arial" w:cs="Arial"/>
        </w:rPr>
        <w:t xml:space="preserve"> </w:t>
      </w:r>
    </w:p>
    <w:p w14:paraId="5CE85FE2" w14:textId="59B34B6C" w:rsidR="000437C6" w:rsidRDefault="000437C6" w:rsidP="001F1554">
      <w:pPr>
        <w:pStyle w:val="NoSpacing"/>
        <w:rPr>
          <w:rFonts w:ascii="Arial" w:hAnsi="Arial" w:cs="Arial"/>
        </w:rPr>
      </w:pPr>
    </w:p>
    <w:p w14:paraId="44A4D17C" w14:textId="221D44B3" w:rsidR="00D9694F" w:rsidRDefault="00D9694F" w:rsidP="001F1554">
      <w:pPr>
        <w:pStyle w:val="NoSpacing"/>
        <w:rPr>
          <w:rFonts w:ascii="Arial" w:hAnsi="Arial" w:cs="Arial"/>
        </w:rPr>
      </w:pPr>
      <w:bookmarkStart w:id="1" w:name="_Hlk48828564"/>
      <w:r w:rsidRPr="00D9694F">
        <w:rPr>
          <w:rFonts w:ascii="Arial" w:hAnsi="Arial" w:cs="Arial"/>
          <w:b/>
          <w:bCs/>
          <w:u w:val="single"/>
        </w:rPr>
        <w:t>Treasurer’s Report</w:t>
      </w:r>
      <w:r>
        <w:rPr>
          <w:rFonts w:ascii="Arial" w:hAnsi="Arial" w:cs="Arial"/>
        </w:rPr>
        <w:t>:</w:t>
      </w:r>
    </w:p>
    <w:p w14:paraId="53FCEB7A" w14:textId="558F4301" w:rsidR="001737AE" w:rsidRDefault="002F3B63" w:rsidP="00BD29C5">
      <w:pPr>
        <w:pStyle w:val="NoSpacing"/>
        <w:numPr>
          <w:ilvl w:val="0"/>
          <w:numId w:val="14"/>
        </w:numPr>
        <w:rPr>
          <w:rFonts w:ascii="Arial" w:hAnsi="Arial" w:cs="Arial"/>
        </w:rPr>
      </w:pPr>
      <w:r>
        <w:rPr>
          <w:rFonts w:ascii="Arial" w:hAnsi="Arial" w:cs="Arial"/>
          <w:u w:val="single"/>
        </w:rPr>
        <w:t>Annual Audit</w:t>
      </w:r>
      <w:r>
        <w:rPr>
          <w:rFonts w:ascii="Arial" w:hAnsi="Arial" w:cs="Arial"/>
        </w:rPr>
        <w:t>:  Mr. Verdeja reported that the annual financial audits of each school were completed in August and there were issues to report</w:t>
      </w:r>
      <w:r w:rsidR="0009062B">
        <w:rPr>
          <w:rFonts w:ascii="Arial" w:hAnsi="Arial" w:cs="Arial"/>
        </w:rPr>
        <w:t xml:space="preserve">. </w:t>
      </w:r>
      <w:r>
        <w:rPr>
          <w:rFonts w:ascii="Arial" w:hAnsi="Arial" w:cs="Arial"/>
        </w:rPr>
        <w:t>Both schools showed either a profit or breakeven.</w:t>
      </w:r>
    </w:p>
    <w:p w14:paraId="03219F69" w14:textId="77777777" w:rsidR="001737AE" w:rsidRPr="001737AE" w:rsidRDefault="001737AE" w:rsidP="001737AE">
      <w:pPr>
        <w:pStyle w:val="NoSpacing"/>
        <w:ind w:left="720"/>
        <w:rPr>
          <w:rFonts w:ascii="Arial" w:hAnsi="Arial" w:cs="Arial"/>
        </w:rPr>
      </w:pPr>
    </w:p>
    <w:p w14:paraId="00CA23BB" w14:textId="1613F8F2" w:rsidR="00E76A1F" w:rsidRDefault="00790A72" w:rsidP="00B205BA">
      <w:pPr>
        <w:pStyle w:val="NoSpacing"/>
        <w:numPr>
          <w:ilvl w:val="0"/>
          <w:numId w:val="14"/>
        </w:numPr>
        <w:rPr>
          <w:rFonts w:ascii="Arial" w:hAnsi="Arial" w:cs="Arial"/>
        </w:rPr>
      </w:pPr>
      <w:bookmarkStart w:id="2" w:name="_Hlk75511415"/>
      <w:r w:rsidRPr="002F3B63">
        <w:rPr>
          <w:rFonts w:ascii="Arial" w:hAnsi="Arial" w:cs="Arial"/>
          <w:u w:val="single"/>
        </w:rPr>
        <w:t>Financial Statements:</w:t>
      </w:r>
      <w:r w:rsidRPr="002F3B63">
        <w:rPr>
          <w:rFonts w:ascii="Arial" w:hAnsi="Arial" w:cs="Arial"/>
        </w:rPr>
        <w:t xml:space="preserve">  Mr. Verdeja reviewed the financial</w:t>
      </w:r>
      <w:r w:rsidR="000437C6" w:rsidRPr="002F3B63">
        <w:rPr>
          <w:rFonts w:ascii="Arial" w:hAnsi="Arial" w:cs="Arial"/>
        </w:rPr>
        <w:t xml:space="preserve"> statements for each school and noted that as of </w:t>
      </w:r>
      <w:r w:rsidR="002F3B63" w:rsidRPr="002F3B63">
        <w:rPr>
          <w:rFonts w:ascii="Arial" w:hAnsi="Arial" w:cs="Arial"/>
        </w:rPr>
        <w:t>8/31/</w:t>
      </w:r>
      <w:r w:rsidR="000437C6" w:rsidRPr="002F3B63">
        <w:rPr>
          <w:rFonts w:ascii="Arial" w:hAnsi="Arial" w:cs="Arial"/>
        </w:rPr>
        <w:t>21</w:t>
      </w:r>
      <w:r w:rsidR="001737AE" w:rsidRPr="002F3B63">
        <w:rPr>
          <w:rFonts w:ascii="Arial" w:hAnsi="Arial" w:cs="Arial"/>
        </w:rPr>
        <w:t xml:space="preserve"> both schools </w:t>
      </w:r>
      <w:r w:rsidR="002F3B63" w:rsidRPr="002F3B63">
        <w:rPr>
          <w:rFonts w:ascii="Arial" w:hAnsi="Arial" w:cs="Arial"/>
        </w:rPr>
        <w:t xml:space="preserve">were showing slight operating </w:t>
      </w:r>
      <w:r w:rsidR="0009062B" w:rsidRPr="002F3B63">
        <w:rPr>
          <w:rFonts w:ascii="Arial" w:hAnsi="Arial" w:cs="Arial"/>
        </w:rPr>
        <w:t>deficit</w:t>
      </w:r>
      <w:r w:rsidR="0009062B">
        <w:rPr>
          <w:rFonts w:ascii="Arial" w:hAnsi="Arial" w:cs="Arial"/>
        </w:rPr>
        <w:t>s,</w:t>
      </w:r>
      <w:r w:rsidR="002F3B63" w:rsidRPr="002F3B63">
        <w:rPr>
          <w:rFonts w:ascii="Arial" w:hAnsi="Arial" w:cs="Arial"/>
        </w:rPr>
        <w:t xml:space="preserve"> but these were mostly due to unrecorded grant income</w:t>
      </w:r>
      <w:r w:rsidR="0009062B" w:rsidRPr="002F3B63">
        <w:rPr>
          <w:rFonts w:ascii="Arial" w:hAnsi="Arial" w:cs="Arial"/>
        </w:rPr>
        <w:t xml:space="preserve">. </w:t>
      </w:r>
      <w:r w:rsidR="002F3B63" w:rsidRPr="002F3B63">
        <w:rPr>
          <w:rFonts w:ascii="Arial" w:hAnsi="Arial" w:cs="Arial"/>
        </w:rPr>
        <w:t>He also noted that expenses tend to get ahead of income early in the fiscal year</w:t>
      </w:r>
      <w:r w:rsidR="0009062B" w:rsidRPr="002F3B63">
        <w:rPr>
          <w:rFonts w:ascii="Arial" w:hAnsi="Arial" w:cs="Arial"/>
        </w:rPr>
        <w:t xml:space="preserve">. </w:t>
      </w:r>
      <w:r w:rsidR="002F3B63" w:rsidRPr="002F3B63">
        <w:rPr>
          <w:rFonts w:ascii="Arial" w:hAnsi="Arial" w:cs="Arial"/>
        </w:rPr>
        <w:t>The 2021-22 combined budget forecasts that that both schools should operate at breakeven even with the reduced enrollment</w:t>
      </w:r>
      <w:bookmarkEnd w:id="2"/>
      <w:r w:rsidR="002F3B63">
        <w:rPr>
          <w:rFonts w:ascii="Arial" w:hAnsi="Arial" w:cs="Arial"/>
        </w:rPr>
        <w:t>.</w:t>
      </w:r>
    </w:p>
    <w:p w14:paraId="225E2E32" w14:textId="77777777" w:rsidR="00B205BA" w:rsidRPr="00B205BA" w:rsidRDefault="00B205BA" w:rsidP="00B205BA">
      <w:pPr>
        <w:ind w:left="360"/>
        <w:rPr>
          <w:rFonts w:ascii="Arial" w:hAnsi="Arial" w:cs="Arial"/>
        </w:rPr>
      </w:pPr>
    </w:p>
    <w:p w14:paraId="2BDE7077" w14:textId="5EB6A595" w:rsidR="00B205BA" w:rsidRDefault="00B205BA" w:rsidP="00B205BA">
      <w:pPr>
        <w:pStyle w:val="NoSpacing"/>
        <w:numPr>
          <w:ilvl w:val="0"/>
          <w:numId w:val="14"/>
        </w:numPr>
        <w:rPr>
          <w:rFonts w:ascii="Arial" w:hAnsi="Arial" w:cs="Arial"/>
        </w:rPr>
      </w:pPr>
      <w:r w:rsidRPr="00B205BA">
        <w:rPr>
          <w:rFonts w:ascii="Arial" w:hAnsi="Arial" w:cs="Arial"/>
          <w:u w:val="single"/>
        </w:rPr>
        <w:t>Shared Expense Ratio</w:t>
      </w:r>
      <w:r>
        <w:rPr>
          <w:rFonts w:ascii="Arial" w:hAnsi="Arial" w:cs="Arial"/>
        </w:rPr>
        <w:t>:  Current enrollment for the elementary school = 360 and middle school = 217</w:t>
      </w:r>
      <w:r w:rsidR="0009062B">
        <w:rPr>
          <w:rFonts w:ascii="Arial" w:hAnsi="Arial" w:cs="Arial"/>
        </w:rPr>
        <w:t xml:space="preserve">. </w:t>
      </w:r>
      <w:r>
        <w:rPr>
          <w:rFonts w:ascii="Arial" w:hAnsi="Arial" w:cs="Arial"/>
        </w:rPr>
        <w:t>This reflects a new ratio between the two schools and our shared expense ratio should be revised accordingly.</w:t>
      </w:r>
    </w:p>
    <w:p w14:paraId="23FD2149" w14:textId="77777777" w:rsidR="00B205BA" w:rsidRDefault="00B205BA" w:rsidP="00B205BA">
      <w:pPr>
        <w:pStyle w:val="NoSpacing"/>
        <w:ind w:left="1440"/>
        <w:rPr>
          <w:rFonts w:ascii="Arial" w:hAnsi="Arial" w:cs="Arial"/>
        </w:rPr>
      </w:pPr>
    </w:p>
    <w:p w14:paraId="07DE8F0E" w14:textId="37790CC0" w:rsidR="00B205BA" w:rsidRDefault="00B205BA" w:rsidP="00B205BA">
      <w:pPr>
        <w:pStyle w:val="NoSpacing"/>
        <w:ind w:left="1440"/>
        <w:rPr>
          <w:rFonts w:ascii="Arial" w:hAnsi="Arial" w:cs="Arial"/>
          <w:b/>
          <w:bCs/>
        </w:rPr>
      </w:pPr>
      <w:r w:rsidRPr="00B205BA">
        <w:rPr>
          <w:rFonts w:ascii="Arial" w:hAnsi="Arial" w:cs="Arial"/>
          <w:b/>
          <w:bCs/>
        </w:rPr>
        <w:t>Mr. Verdeja moved to change the shared expense allocations from 34%/66% to 32% for the middle school and 68% for the elementary school</w:t>
      </w:r>
      <w:r w:rsidR="0009062B" w:rsidRPr="00B205BA">
        <w:rPr>
          <w:rFonts w:ascii="Arial" w:hAnsi="Arial" w:cs="Arial"/>
          <w:b/>
          <w:bCs/>
        </w:rPr>
        <w:t xml:space="preserve">. </w:t>
      </w:r>
      <w:r w:rsidRPr="00B205BA">
        <w:rPr>
          <w:rFonts w:ascii="Arial" w:hAnsi="Arial" w:cs="Arial"/>
          <w:b/>
          <w:bCs/>
        </w:rPr>
        <w:t>Ms. Akar seconded the motion</w:t>
      </w:r>
      <w:r w:rsidR="0009062B" w:rsidRPr="00B205BA">
        <w:rPr>
          <w:rFonts w:ascii="Arial" w:hAnsi="Arial" w:cs="Arial"/>
          <w:b/>
          <w:bCs/>
        </w:rPr>
        <w:t xml:space="preserve">. </w:t>
      </w:r>
      <w:r w:rsidRPr="00B205BA">
        <w:rPr>
          <w:rFonts w:ascii="Arial" w:hAnsi="Arial" w:cs="Arial"/>
          <w:b/>
          <w:bCs/>
        </w:rPr>
        <w:t>It was approved unanimously.</w:t>
      </w:r>
    </w:p>
    <w:p w14:paraId="1B6F0C16" w14:textId="0699D27B" w:rsidR="00B205BA" w:rsidRDefault="00B205BA" w:rsidP="00F26EE4">
      <w:pPr>
        <w:pStyle w:val="NoSpacing"/>
        <w:rPr>
          <w:rFonts w:ascii="Arial" w:hAnsi="Arial" w:cs="Arial"/>
          <w:b/>
          <w:bCs/>
        </w:rPr>
      </w:pPr>
    </w:p>
    <w:p w14:paraId="562C724D" w14:textId="6B422E6E" w:rsidR="00F26EE4" w:rsidRDefault="00F26EE4" w:rsidP="00F26EE4">
      <w:pPr>
        <w:pStyle w:val="NoSpacing"/>
        <w:rPr>
          <w:rFonts w:ascii="Arial" w:hAnsi="Arial" w:cs="Arial"/>
          <w:b/>
          <w:bCs/>
        </w:rPr>
      </w:pPr>
    </w:p>
    <w:p w14:paraId="59C8C4F9" w14:textId="37B44D6F" w:rsidR="00920CA4" w:rsidRPr="00F26EE4" w:rsidRDefault="00B205BA" w:rsidP="008E31B5">
      <w:pPr>
        <w:pStyle w:val="NoSpacing"/>
        <w:numPr>
          <w:ilvl w:val="0"/>
          <w:numId w:val="14"/>
        </w:numPr>
        <w:rPr>
          <w:rFonts w:ascii="Arial" w:hAnsi="Arial" w:cs="Arial"/>
          <w:u w:val="single"/>
        </w:rPr>
      </w:pPr>
      <w:r w:rsidRPr="00F26EE4">
        <w:rPr>
          <w:rFonts w:ascii="Arial" w:hAnsi="Arial" w:cs="Arial"/>
          <w:u w:val="single"/>
        </w:rPr>
        <w:lastRenderedPageBreak/>
        <w:t>2021-2022 Budget Re-forecast</w:t>
      </w:r>
      <w:r w:rsidR="00920CA4" w:rsidRPr="00F26EE4">
        <w:rPr>
          <w:rFonts w:ascii="Arial" w:hAnsi="Arial" w:cs="Arial"/>
          <w:u w:val="single"/>
        </w:rPr>
        <w:t>:</w:t>
      </w:r>
    </w:p>
    <w:p w14:paraId="0FD47BC7" w14:textId="4D7CFE65" w:rsidR="00F66A67" w:rsidRDefault="00920CA4" w:rsidP="00F66A67">
      <w:pPr>
        <w:pStyle w:val="NoSpacing"/>
        <w:numPr>
          <w:ilvl w:val="1"/>
          <w:numId w:val="14"/>
        </w:numPr>
        <w:rPr>
          <w:rFonts w:ascii="Arial" w:hAnsi="Arial" w:cs="Arial"/>
        </w:rPr>
      </w:pPr>
      <w:r w:rsidRPr="00920CA4">
        <w:rPr>
          <w:rFonts w:ascii="Arial" w:hAnsi="Arial" w:cs="Arial"/>
        </w:rPr>
        <w:t xml:space="preserve">Mr. Evans noted that </w:t>
      </w:r>
      <w:r w:rsidR="00A11A98">
        <w:rPr>
          <w:rFonts w:ascii="Arial" w:hAnsi="Arial" w:cs="Arial"/>
        </w:rPr>
        <w:t>the re-forecast budget was adjusted for lower than anticipated enrollment due to teacher shortages</w:t>
      </w:r>
      <w:r w:rsidR="0009062B">
        <w:rPr>
          <w:rFonts w:ascii="Arial" w:hAnsi="Arial" w:cs="Arial"/>
        </w:rPr>
        <w:t xml:space="preserve">. </w:t>
      </w:r>
      <w:r w:rsidR="00CE12BB">
        <w:rPr>
          <w:rFonts w:ascii="Arial" w:hAnsi="Arial" w:cs="Arial"/>
        </w:rPr>
        <w:t>Enrollment is down about 110 students</w:t>
      </w:r>
      <w:r w:rsidR="0009062B">
        <w:rPr>
          <w:rFonts w:ascii="Arial" w:hAnsi="Arial" w:cs="Arial"/>
        </w:rPr>
        <w:t xml:space="preserve">. </w:t>
      </w:r>
      <w:r w:rsidR="00A11A98">
        <w:rPr>
          <w:rFonts w:ascii="Arial" w:hAnsi="Arial" w:cs="Arial"/>
        </w:rPr>
        <w:t xml:space="preserve">He also pointed out that </w:t>
      </w:r>
      <w:r w:rsidRPr="00920CA4">
        <w:rPr>
          <w:rFonts w:ascii="Arial" w:hAnsi="Arial" w:cs="Arial"/>
        </w:rPr>
        <w:t xml:space="preserve">he did not include about $800,000 in </w:t>
      </w:r>
      <w:r>
        <w:rPr>
          <w:rFonts w:ascii="Arial" w:hAnsi="Arial" w:cs="Arial"/>
        </w:rPr>
        <w:t xml:space="preserve">anticipated </w:t>
      </w:r>
      <w:r w:rsidRPr="00920CA4">
        <w:rPr>
          <w:rFonts w:ascii="Arial" w:hAnsi="Arial" w:cs="Arial"/>
        </w:rPr>
        <w:t>ESS</w:t>
      </w:r>
      <w:r>
        <w:rPr>
          <w:rFonts w:ascii="Arial" w:hAnsi="Arial" w:cs="Arial"/>
        </w:rPr>
        <w:t>A</w:t>
      </w:r>
      <w:r w:rsidRPr="00920CA4">
        <w:rPr>
          <w:rFonts w:ascii="Arial" w:hAnsi="Arial" w:cs="Arial"/>
        </w:rPr>
        <w:t xml:space="preserve">R </w:t>
      </w:r>
      <w:bookmarkStart w:id="3" w:name="_Hlk86759969"/>
      <w:r>
        <w:rPr>
          <w:rFonts w:ascii="Arial" w:hAnsi="Arial" w:cs="Arial"/>
        </w:rPr>
        <w:t>(Elementary &amp; Secondary School Emergency Relief Funds</w:t>
      </w:r>
      <w:bookmarkEnd w:id="3"/>
      <w:r>
        <w:rPr>
          <w:rFonts w:ascii="Arial" w:hAnsi="Arial" w:cs="Arial"/>
        </w:rPr>
        <w:t>)</w:t>
      </w:r>
      <w:r w:rsidRPr="00920CA4">
        <w:rPr>
          <w:rFonts w:ascii="Arial" w:hAnsi="Arial" w:cs="Arial"/>
        </w:rPr>
        <w:t xml:space="preserve"> </w:t>
      </w:r>
      <w:r>
        <w:rPr>
          <w:rFonts w:ascii="Arial" w:hAnsi="Arial" w:cs="Arial"/>
        </w:rPr>
        <w:t xml:space="preserve">funds </w:t>
      </w:r>
      <w:r w:rsidRPr="00920CA4">
        <w:rPr>
          <w:rFonts w:ascii="Arial" w:hAnsi="Arial" w:cs="Arial"/>
        </w:rPr>
        <w:t>in the current budget</w:t>
      </w:r>
      <w:r w:rsidR="0009062B" w:rsidRPr="00920CA4">
        <w:rPr>
          <w:rFonts w:ascii="Arial" w:hAnsi="Arial" w:cs="Arial"/>
        </w:rPr>
        <w:t>.</w:t>
      </w:r>
      <w:r w:rsidR="0009062B">
        <w:rPr>
          <w:rFonts w:ascii="Arial" w:hAnsi="Arial" w:cs="Arial"/>
        </w:rPr>
        <w:t xml:space="preserve"> </w:t>
      </w:r>
      <w:r w:rsidR="00F66A67">
        <w:rPr>
          <w:rFonts w:ascii="Arial" w:hAnsi="Arial" w:cs="Arial"/>
        </w:rPr>
        <w:t>This results in a slight overall deficit in the combined budgets.</w:t>
      </w:r>
    </w:p>
    <w:p w14:paraId="3F11954F" w14:textId="77777777" w:rsidR="00F66A67" w:rsidRDefault="00F66A67" w:rsidP="00F66A67">
      <w:pPr>
        <w:pStyle w:val="NoSpacing"/>
        <w:rPr>
          <w:rFonts w:ascii="Arial" w:hAnsi="Arial" w:cs="Arial"/>
        </w:rPr>
      </w:pPr>
    </w:p>
    <w:p w14:paraId="67868BA7" w14:textId="1D68D26D" w:rsidR="00F66A67" w:rsidRPr="00F66A67" w:rsidRDefault="00F66A67" w:rsidP="00F66A67">
      <w:pPr>
        <w:pStyle w:val="NoSpacing"/>
        <w:ind w:left="1800"/>
        <w:rPr>
          <w:rFonts w:ascii="Arial" w:hAnsi="Arial" w:cs="Arial"/>
          <w:b/>
          <w:bCs/>
        </w:rPr>
      </w:pPr>
      <w:r w:rsidRPr="00F66A67">
        <w:rPr>
          <w:rFonts w:ascii="Arial" w:hAnsi="Arial" w:cs="Arial"/>
          <w:b/>
          <w:bCs/>
        </w:rPr>
        <w:t>Mr. Verdeja moved to approve the 2021-22 budgets for each school as presented</w:t>
      </w:r>
      <w:r w:rsidR="0009062B" w:rsidRPr="00F66A67">
        <w:rPr>
          <w:rFonts w:ascii="Arial" w:hAnsi="Arial" w:cs="Arial"/>
          <w:b/>
          <w:bCs/>
        </w:rPr>
        <w:t xml:space="preserve">. </w:t>
      </w:r>
      <w:r w:rsidRPr="00F66A67">
        <w:rPr>
          <w:rFonts w:ascii="Arial" w:hAnsi="Arial" w:cs="Arial"/>
          <w:b/>
          <w:bCs/>
        </w:rPr>
        <w:t>Ms. Krinzman seconded the motion</w:t>
      </w:r>
      <w:r w:rsidR="0009062B" w:rsidRPr="00F66A67">
        <w:rPr>
          <w:rFonts w:ascii="Arial" w:hAnsi="Arial" w:cs="Arial"/>
          <w:b/>
          <w:bCs/>
        </w:rPr>
        <w:t xml:space="preserve">. </w:t>
      </w:r>
      <w:r w:rsidRPr="00F66A67">
        <w:rPr>
          <w:rFonts w:ascii="Arial" w:hAnsi="Arial" w:cs="Arial"/>
          <w:b/>
          <w:bCs/>
        </w:rPr>
        <w:t xml:space="preserve">The budgets were approved unanimously. </w:t>
      </w:r>
    </w:p>
    <w:p w14:paraId="423CB136" w14:textId="77777777" w:rsidR="00F66A67" w:rsidRDefault="00F66A67" w:rsidP="00F66A67">
      <w:pPr>
        <w:pStyle w:val="NoSpacing"/>
        <w:ind w:left="1440"/>
        <w:rPr>
          <w:rFonts w:ascii="Arial" w:hAnsi="Arial" w:cs="Arial"/>
        </w:rPr>
      </w:pPr>
    </w:p>
    <w:p w14:paraId="0C168659" w14:textId="5B68ADCD" w:rsidR="00B205BA" w:rsidRDefault="00F66A67" w:rsidP="00F26EE4">
      <w:pPr>
        <w:pStyle w:val="NoSpacing"/>
        <w:rPr>
          <w:rFonts w:ascii="Arial" w:hAnsi="Arial" w:cs="Arial"/>
        </w:rPr>
      </w:pPr>
      <w:r w:rsidRPr="00F66A67">
        <w:rPr>
          <w:rFonts w:ascii="Arial" w:hAnsi="Arial" w:cs="Arial"/>
          <w:b/>
          <w:bCs/>
          <w:u w:val="single"/>
        </w:rPr>
        <w:t>Governance Committee Report</w:t>
      </w:r>
    </w:p>
    <w:p w14:paraId="7C6F9C96" w14:textId="47839290" w:rsidR="00F66A67" w:rsidRPr="00D27563" w:rsidRDefault="00F66A67" w:rsidP="00D27563">
      <w:pPr>
        <w:pStyle w:val="NoSpacing"/>
        <w:numPr>
          <w:ilvl w:val="0"/>
          <w:numId w:val="34"/>
        </w:numPr>
        <w:rPr>
          <w:rFonts w:ascii="Arial" w:hAnsi="Arial" w:cs="Arial"/>
        </w:rPr>
      </w:pPr>
      <w:r w:rsidRPr="00F66A67">
        <w:rPr>
          <w:rFonts w:ascii="Arial" w:hAnsi="Arial" w:cs="Arial"/>
          <w:u w:val="single"/>
        </w:rPr>
        <w:t>By</w:t>
      </w:r>
      <w:r w:rsidR="00D27563">
        <w:rPr>
          <w:rFonts w:ascii="Arial" w:hAnsi="Arial" w:cs="Arial"/>
          <w:u w:val="single"/>
        </w:rPr>
        <w:t>-</w:t>
      </w:r>
      <w:r w:rsidRPr="00F66A67">
        <w:rPr>
          <w:rFonts w:ascii="Arial" w:hAnsi="Arial" w:cs="Arial"/>
          <w:u w:val="single"/>
        </w:rPr>
        <w:t>laws</w:t>
      </w:r>
      <w:r w:rsidR="00D27563" w:rsidRPr="00D27563">
        <w:rPr>
          <w:rFonts w:ascii="Arial" w:hAnsi="Arial" w:cs="Arial"/>
          <w:u w:val="single"/>
        </w:rPr>
        <w:t xml:space="preserve"> Amendments</w:t>
      </w:r>
      <w:r w:rsidRPr="00D27563">
        <w:rPr>
          <w:rFonts w:ascii="Arial" w:hAnsi="Arial" w:cs="Arial"/>
        </w:rPr>
        <w:t xml:space="preserve">:  Ms. Akar and Ms. Krinzman presented a case for the amendment of the by-laws of Beacon College Prep, </w:t>
      </w:r>
      <w:r w:rsidR="0009062B" w:rsidRPr="00D27563">
        <w:rPr>
          <w:rFonts w:ascii="Arial" w:hAnsi="Arial" w:cs="Arial"/>
        </w:rPr>
        <w:t xml:space="preserve">Inc. </w:t>
      </w:r>
      <w:r w:rsidRPr="00D27563">
        <w:rPr>
          <w:rFonts w:ascii="Arial" w:hAnsi="Arial" w:cs="Arial"/>
        </w:rPr>
        <w:t>They pointed to the need to transition from a founding board to a working board with the ability to assist with fund raising for the school</w:t>
      </w:r>
      <w:r w:rsidR="0009062B" w:rsidRPr="00D27563">
        <w:rPr>
          <w:rFonts w:ascii="Arial" w:hAnsi="Arial" w:cs="Arial"/>
        </w:rPr>
        <w:t xml:space="preserve">. </w:t>
      </w:r>
      <w:r w:rsidRPr="00D27563">
        <w:rPr>
          <w:rFonts w:ascii="Arial" w:hAnsi="Arial" w:cs="Arial"/>
        </w:rPr>
        <w:t>This would include expanding the number of board members and establishing</w:t>
      </w:r>
      <w:r w:rsidR="00D27563">
        <w:rPr>
          <w:rFonts w:ascii="Arial" w:hAnsi="Arial" w:cs="Arial"/>
        </w:rPr>
        <w:t>/</w:t>
      </w:r>
      <w:r w:rsidR="00D27563" w:rsidRPr="00D27563">
        <w:rPr>
          <w:rFonts w:ascii="Arial" w:hAnsi="Arial" w:cs="Arial"/>
        </w:rPr>
        <w:t xml:space="preserve">empowering </w:t>
      </w:r>
      <w:r w:rsidRPr="00D27563">
        <w:rPr>
          <w:rFonts w:ascii="Arial" w:hAnsi="Arial" w:cs="Arial"/>
        </w:rPr>
        <w:t>working committee</w:t>
      </w:r>
      <w:r w:rsidR="00D27563" w:rsidRPr="00D27563">
        <w:rPr>
          <w:rFonts w:ascii="Arial" w:hAnsi="Arial" w:cs="Arial"/>
        </w:rPr>
        <w:t>s</w:t>
      </w:r>
      <w:r w:rsidR="0009062B" w:rsidRPr="00D27563">
        <w:rPr>
          <w:rFonts w:ascii="Arial" w:hAnsi="Arial" w:cs="Arial"/>
        </w:rPr>
        <w:t xml:space="preserve">. </w:t>
      </w:r>
      <w:r w:rsidR="00D27563" w:rsidRPr="00D27563">
        <w:rPr>
          <w:rFonts w:ascii="Arial" w:hAnsi="Arial" w:cs="Arial"/>
        </w:rPr>
        <w:t>Toward this end they recommended the following changes:</w:t>
      </w:r>
    </w:p>
    <w:p w14:paraId="0FC925B2" w14:textId="32B7CDB2" w:rsidR="00D27563" w:rsidRDefault="00D27563" w:rsidP="00D27563">
      <w:pPr>
        <w:pStyle w:val="NoSpacing"/>
        <w:ind w:left="720"/>
        <w:rPr>
          <w:rFonts w:ascii="Arial" w:hAnsi="Arial" w:cs="Arial"/>
          <w:u w:val="single"/>
        </w:rPr>
      </w:pPr>
    </w:p>
    <w:p w14:paraId="505AE9B3" w14:textId="785A22FB" w:rsidR="00D27563" w:rsidRDefault="00D27563" w:rsidP="00D27563">
      <w:pPr>
        <w:pStyle w:val="NoSpacing"/>
        <w:ind w:left="720"/>
        <w:rPr>
          <w:rFonts w:ascii="Arial" w:hAnsi="Arial" w:cs="Arial"/>
        </w:rPr>
      </w:pPr>
      <w:r>
        <w:rPr>
          <w:rFonts w:ascii="Arial" w:hAnsi="Arial" w:cs="Arial"/>
          <w:u w:val="single"/>
        </w:rPr>
        <w:t>Section 4.2</w:t>
      </w:r>
      <w:r w:rsidR="003A2DC1">
        <w:rPr>
          <w:rFonts w:ascii="Arial" w:hAnsi="Arial" w:cs="Arial"/>
          <w:u w:val="single"/>
        </w:rPr>
        <w:t xml:space="preserve"> Number of Directors</w:t>
      </w:r>
      <w:r w:rsidRPr="00D27563">
        <w:rPr>
          <w:rFonts w:ascii="Arial" w:hAnsi="Arial" w:cs="Arial"/>
        </w:rPr>
        <w:t>:</w:t>
      </w:r>
      <w:r>
        <w:rPr>
          <w:rFonts w:ascii="Arial" w:hAnsi="Arial" w:cs="Arial"/>
        </w:rPr>
        <w:t xml:space="preserve">   C</w:t>
      </w:r>
      <w:r w:rsidRPr="00D27563">
        <w:rPr>
          <w:rFonts w:ascii="Arial" w:hAnsi="Arial" w:cs="Arial"/>
        </w:rPr>
        <w:t xml:space="preserve">hange the </w:t>
      </w:r>
      <w:r>
        <w:rPr>
          <w:rFonts w:ascii="Arial" w:hAnsi="Arial" w:cs="Arial"/>
        </w:rPr>
        <w:t xml:space="preserve">maximum allowable </w:t>
      </w:r>
      <w:r w:rsidRPr="00D27563">
        <w:rPr>
          <w:rFonts w:ascii="Arial" w:hAnsi="Arial" w:cs="Arial"/>
        </w:rPr>
        <w:t>number of board members from 11 to 15.</w:t>
      </w:r>
      <w:r>
        <w:rPr>
          <w:rFonts w:ascii="Arial" w:hAnsi="Arial" w:cs="Arial"/>
        </w:rPr>
        <w:t xml:space="preserve"> And include the sentence: </w:t>
      </w:r>
      <w:r w:rsidRPr="00F26EE4">
        <w:rPr>
          <w:rFonts w:ascii="Arial" w:hAnsi="Arial" w:cs="Arial"/>
          <w:b/>
          <w:bCs/>
          <w:i/>
          <w:iCs/>
        </w:rPr>
        <w:t>“The board shall strive to always maintain an odd number of Directors for voting purposes.”</w:t>
      </w:r>
    </w:p>
    <w:p w14:paraId="0C8E9C6D" w14:textId="40569ED7" w:rsidR="00F66A67" w:rsidRDefault="00F66A67" w:rsidP="00F66A67">
      <w:pPr>
        <w:pStyle w:val="NoSpacing"/>
        <w:ind w:left="720"/>
        <w:rPr>
          <w:rFonts w:ascii="Arial" w:hAnsi="Arial" w:cs="Arial"/>
        </w:rPr>
      </w:pPr>
    </w:p>
    <w:p w14:paraId="3FBD5338" w14:textId="64F078E0" w:rsidR="00D27563" w:rsidRDefault="00D27563" w:rsidP="00F66A67">
      <w:pPr>
        <w:pStyle w:val="NoSpacing"/>
        <w:ind w:left="720"/>
        <w:rPr>
          <w:rFonts w:ascii="Arial" w:hAnsi="Arial" w:cs="Arial"/>
        </w:rPr>
      </w:pPr>
      <w:r w:rsidRPr="00D27563">
        <w:rPr>
          <w:rFonts w:ascii="Arial" w:hAnsi="Arial" w:cs="Arial"/>
          <w:u w:val="single"/>
        </w:rPr>
        <w:t>Section 4.3</w:t>
      </w:r>
      <w:r w:rsidR="003A2DC1">
        <w:rPr>
          <w:rFonts w:ascii="Arial" w:hAnsi="Arial" w:cs="Arial"/>
          <w:u w:val="single"/>
        </w:rPr>
        <w:t xml:space="preserve"> Term </w:t>
      </w:r>
      <w:r w:rsidR="00336213">
        <w:rPr>
          <w:rFonts w:ascii="Arial" w:hAnsi="Arial" w:cs="Arial"/>
          <w:u w:val="single"/>
        </w:rPr>
        <w:t>o</w:t>
      </w:r>
      <w:r w:rsidR="003A2DC1">
        <w:rPr>
          <w:rFonts w:ascii="Arial" w:hAnsi="Arial" w:cs="Arial"/>
          <w:u w:val="single"/>
        </w:rPr>
        <w:t>f Elected Directors</w:t>
      </w:r>
      <w:r>
        <w:rPr>
          <w:rFonts w:ascii="Arial" w:hAnsi="Arial" w:cs="Arial"/>
        </w:rPr>
        <w:t>:</w:t>
      </w:r>
      <w:r w:rsidR="003A2DC1">
        <w:rPr>
          <w:rFonts w:ascii="Arial" w:hAnsi="Arial" w:cs="Arial"/>
        </w:rPr>
        <w:t xml:space="preserve"> </w:t>
      </w:r>
      <w:r>
        <w:rPr>
          <w:rFonts w:ascii="Arial" w:hAnsi="Arial" w:cs="Arial"/>
        </w:rPr>
        <w:t xml:space="preserve">Replace current wording with the following:  </w:t>
      </w:r>
    </w:p>
    <w:p w14:paraId="2C795DDF" w14:textId="77777777" w:rsidR="003A2DC1" w:rsidRDefault="003A2DC1" w:rsidP="00F66A67">
      <w:pPr>
        <w:pStyle w:val="NoSpacing"/>
        <w:ind w:left="720"/>
        <w:rPr>
          <w:rFonts w:ascii="Arial" w:hAnsi="Arial" w:cs="Arial"/>
        </w:rPr>
      </w:pPr>
    </w:p>
    <w:p w14:paraId="561875D8" w14:textId="2DB2084A" w:rsidR="00D27563" w:rsidRPr="00F26EE4" w:rsidRDefault="00D27563" w:rsidP="00D27563">
      <w:pPr>
        <w:pStyle w:val="NoSpacing"/>
        <w:ind w:left="1080"/>
        <w:rPr>
          <w:rFonts w:ascii="Arial" w:hAnsi="Arial" w:cs="Arial"/>
          <w:b/>
          <w:bCs/>
          <w:i/>
          <w:iCs/>
        </w:rPr>
      </w:pPr>
      <w:r w:rsidRPr="00F26EE4">
        <w:rPr>
          <w:rFonts w:ascii="Arial" w:hAnsi="Arial" w:cs="Arial"/>
          <w:b/>
          <w:bCs/>
          <w:i/>
          <w:iCs/>
        </w:rPr>
        <w:t>“All directors shall serve an initial term of three (3) years</w:t>
      </w:r>
      <w:r w:rsidR="0009062B" w:rsidRPr="00F26EE4">
        <w:rPr>
          <w:rFonts w:ascii="Arial" w:hAnsi="Arial" w:cs="Arial"/>
          <w:b/>
          <w:bCs/>
          <w:i/>
          <w:iCs/>
        </w:rPr>
        <w:t xml:space="preserve">. </w:t>
      </w:r>
      <w:r w:rsidRPr="00F26EE4">
        <w:rPr>
          <w:rFonts w:ascii="Arial" w:hAnsi="Arial" w:cs="Arial"/>
          <w:b/>
          <w:bCs/>
          <w:i/>
          <w:iCs/>
        </w:rPr>
        <w:t>Within six (6) months of the end of the first term, each member in good standing (attending more than 50% of all board meetings in each year of his or her term) shall have the opportunity to renew their term</w:t>
      </w:r>
      <w:r w:rsidR="0009062B" w:rsidRPr="00F26EE4">
        <w:rPr>
          <w:rFonts w:ascii="Arial" w:hAnsi="Arial" w:cs="Arial"/>
          <w:b/>
          <w:bCs/>
          <w:i/>
          <w:iCs/>
        </w:rPr>
        <w:t xml:space="preserve">. </w:t>
      </w:r>
      <w:r w:rsidRPr="00F26EE4">
        <w:rPr>
          <w:rFonts w:ascii="Arial" w:hAnsi="Arial" w:cs="Arial"/>
          <w:b/>
          <w:bCs/>
          <w:i/>
          <w:iCs/>
        </w:rPr>
        <w:t>Terms are renewable by a majority vote from the remaining directors.”</w:t>
      </w:r>
    </w:p>
    <w:p w14:paraId="48D154D0" w14:textId="36EFF4AF" w:rsidR="00D27563" w:rsidRDefault="00D27563" w:rsidP="00F66A67">
      <w:pPr>
        <w:pStyle w:val="NoSpacing"/>
        <w:ind w:left="720"/>
        <w:rPr>
          <w:rFonts w:ascii="Arial" w:hAnsi="Arial" w:cs="Arial"/>
        </w:rPr>
      </w:pPr>
    </w:p>
    <w:p w14:paraId="1D756138" w14:textId="04D086B2" w:rsidR="003A2DC1" w:rsidRDefault="00D27563" w:rsidP="00F66A67">
      <w:pPr>
        <w:pStyle w:val="NoSpacing"/>
        <w:ind w:left="720"/>
        <w:rPr>
          <w:rFonts w:ascii="Arial" w:hAnsi="Arial" w:cs="Arial"/>
        </w:rPr>
      </w:pPr>
      <w:r w:rsidRPr="00D27563">
        <w:rPr>
          <w:rFonts w:ascii="Arial" w:hAnsi="Arial" w:cs="Arial"/>
          <w:u w:val="single"/>
        </w:rPr>
        <w:t>Section 4.4</w:t>
      </w:r>
      <w:r w:rsidR="003A2DC1">
        <w:rPr>
          <w:rFonts w:ascii="Arial" w:hAnsi="Arial" w:cs="Arial"/>
          <w:u w:val="single"/>
        </w:rPr>
        <w:t xml:space="preserve"> Election of Directors</w:t>
      </w:r>
      <w:r>
        <w:rPr>
          <w:rFonts w:ascii="Arial" w:hAnsi="Arial" w:cs="Arial"/>
        </w:rPr>
        <w:t xml:space="preserve">:  </w:t>
      </w:r>
      <w:r w:rsidR="003A2DC1">
        <w:rPr>
          <w:rFonts w:ascii="Arial" w:hAnsi="Arial" w:cs="Arial"/>
        </w:rPr>
        <w:t xml:space="preserve">Change wording in this section from </w:t>
      </w:r>
      <w:r w:rsidR="003A2DC1" w:rsidRPr="003A2DC1">
        <w:rPr>
          <w:rFonts w:ascii="Arial" w:hAnsi="Arial" w:cs="Arial"/>
          <w:i/>
          <w:iCs/>
        </w:rPr>
        <w:t>“Within a reasonable period of time”</w:t>
      </w:r>
      <w:r w:rsidR="003A2DC1">
        <w:rPr>
          <w:rFonts w:ascii="Arial" w:hAnsi="Arial" w:cs="Arial"/>
        </w:rPr>
        <w:t xml:space="preserve"> TO </w:t>
      </w:r>
      <w:r w:rsidR="003A2DC1" w:rsidRPr="003A2DC1">
        <w:rPr>
          <w:rFonts w:ascii="Arial" w:hAnsi="Arial" w:cs="Arial"/>
          <w:b/>
          <w:bCs/>
          <w:i/>
          <w:iCs/>
        </w:rPr>
        <w:t>“three (3) to six (6) months</w:t>
      </w:r>
      <w:r w:rsidR="003A2DC1" w:rsidRPr="003A2DC1">
        <w:rPr>
          <w:rFonts w:ascii="Arial" w:hAnsi="Arial" w:cs="Arial"/>
        </w:rPr>
        <w:t xml:space="preserve"> prior to the natural</w:t>
      </w:r>
      <w:r w:rsidR="003A2DC1">
        <w:rPr>
          <w:rFonts w:ascii="Arial" w:hAnsi="Arial" w:cs="Arial"/>
        </w:rPr>
        <w:t xml:space="preserve"> expiration of the term of a Director etc.”</w:t>
      </w:r>
    </w:p>
    <w:p w14:paraId="3C592A36" w14:textId="77777777" w:rsidR="003A2DC1" w:rsidRDefault="003A2DC1" w:rsidP="00F66A67">
      <w:pPr>
        <w:pStyle w:val="NoSpacing"/>
        <w:ind w:left="720"/>
        <w:rPr>
          <w:rFonts w:ascii="Arial" w:hAnsi="Arial" w:cs="Arial"/>
        </w:rPr>
      </w:pPr>
    </w:p>
    <w:p w14:paraId="394E558F" w14:textId="58603971" w:rsidR="00D27563" w:rsidRPr="003A2DC1" w:rsidRDefault="003A2DC1" w:rsidP="00F66A67">
      <w:pPr>
        <w:pStyle w:val="NoSpacing"/>
        <w:ind w:left="720"/>
        <w:rPr>
          <w:rFonts w:ascii="Arial" w:hAnsi="Arial" w:cs="Arial"/>
          <w:u w:val="single"/>
        </w:rPr>
      </w:pPr>
      <w:r w:rsidRPr="003A2DC1">
        <w:rPr>
          <w:rFonts w:ascii="Arial" w:hAnsi="Arial" w:cs="Arial"/>
          <w:u w:val="single"/>
        </w:rPr>
        <w:t>Section 4.6 Resignation or Removal of Board Members:</w:t>
      </w:r>
    </w:p>
    <w:p w14:paraId="6D2860D3" w14:textId="26094818" w:rsidR="003A2DC1" w:rsidRDefault="003A2DC1" w:rsidP="003A2DC1">
      <w:pPr>
        <w:pStyle w:val="NoSpacing"/>
        <w:ind w:left="720"/>
        <w:rPr>
          <w:rFonts w:ascii="Arial" w:hAnsi="Arial" w:cs="Arial"/>
        </w:rPr>
      </w:pPr>
      <w:r>
        <w:rPr>
          <w:rFonts w:ascii="Arial" w:hAnsi="Arial" w:cs="Arial"/>
        </w:rPr>
        <w:t>Add the female pronoun “her” to the first sentence of this section</w:t>
      </w:r>
      <w:r w:rsidR="00336213">
        <w:rPr>
          <w:rFonts w:ascii="Arial" w:hAnsi="Arial" w:cs="Arial"/>
        </w:rPr>
        <w:t xml:space="preserve"> and elsewhere throughout by-laws.</w:t>
      </w:r>
    </w:p>
    <w:p w14:paraId="134B865C" w14:textId="77777777" w:rsidR="003A2DC1" w:rsidRDefault="003A2DC1" w:rsidP="003A2DC1">
      <w:pPr>
        <w:pStyle w:val="NoSpacing"/>
        <w:ind w:left="720"/>
        <w:rPr>
          <w:rFonts w:ascii="Arial" w:hAnsi="Arial" w:cs="Arial"/>
        </w:rPr>
      </w:pPr>
    </w:p>
    <w:p w14:paraId="1ED2CFE9" w14:textId="52FE81CD" w:rsidR="003A2DC1" w:rsidRPr="003A2DC1" w:rsidRDefault="003A2DC1" w:rsidP="003A2DC1">
      <w:pPr>
        <w:pStyle w:val="NoSpacing"/>
        <w:ind w:left="720"/>
        <w:rPr>
          <w:rFonts w:ascii="Arial" w:hAnsi="Arial" w:cs="Arial"/>
        </w:rPr>
      </w:pPr>
      <w:r>
        <w:rPr>
          <w:rFonts w:ascii="Arial" w:hAnsi="Arial" w:cs="Arial"/>
        </w:rPr>
        <w:t xml:space="preserve">Change the grounds for removal from </w:t>
      </w:r>
      <w:r w:rsidRPr="003A2DC1">
        <w:rPr>
          <w:rFonts w:ascii="Arial" w:hAnsi="Arial" w:cs="Arial"/>
          <w:i/>
          <w:iCs/>
        </w:rPr>
        <w:t xml:space="preserve">“failing to attend three consecutive board </w:t>
      </w:r>
      <w:r w:rsidR="00336213" w:rsidRPr="003A2DC1">
        <w:rPr>
          <w:rFonts w:ascii="Arial" w:hAnsi="Arial" w:cs="Arial"/>
          <w:i/>
          <w:iCs/>
        </w:rPr>
        <w:t>meetings”</w:t>
      </w:r>
      <w:r w:rsidR="00336213">
        <w:rPr>
          <w:rFonts w:ascii="Arial" w:hAnsi="Arial" w:cs="Arial"/>
        </w:rPr>
        <w:t xml:space="preserve"> TO</w:t>
      </w:r>
      <w:r>
        <w:rPr>
          <w:rFonts w:ascii="Arial" w:hAnsi="Arial" w:cs="Arial"/>
        </w:rPr>
        <w:t xml:space="preserve"> </w:t>
      </w:r>
      <w:bookmarkStart w:id="4" w:name="_Hlk89077937"/>
      <w:r w:rsidRPr="003A2DC1">
        <w:rPr>
          <w:rFonts w:ascii="Arial" w:hAnsi="Arial" w:cs="Arial"/>
          <w:b/>
          <w:bCs/>
          <w:i/>
          <w:iCs/>
        </w:rPr>
        <w:t xml:space="preserve">“failing to attend at least 50% (fifty percent) of </w:t>
      </w:r>
      <w:r w:rsidR="008766C7">
        <w:rPr>
          <w:rFonts w:ascii="Arial" w:hAnsi="Arial" w:cs="Arial"/>
          <w:b/>
          <w:bCs/>
          <w:i/>
          <w:iCs/>
        </w:rPr>
        <w:t>regularly scheduled</w:t>
      </w:r>
      <w:r w:rsidRPr="003A2DC1">
        <w:rPr>
          <w:rFonts w:ascii="Arial" w:hAnsi="Arial" w:cs="Arial"/>
          <w:b/>
          <w:bCs/>
          <w:i/>
          <w:iCs/>
        </w:rPr>
        <w:t xml:space="preserve"> board meetings</w:t>
      </w:r>
      <w:r w:rsidR="00C60651">
        <w:rPr>
          <w:rFonts w:ascii="Arial" w:hAnsi="Arial" w:cs="Arial"/>
          <w:b/>
          <w:bCs/>
          <w:i/>
          <w:iCs/>
        </w:rPr>
        <w:t xml:space="preserve"> in any fiscal year</w:t>
      </w:r>
      <w:r>
        <w:rPr>
          <w:rFonts w:ascii="Arial" w:hAnsi="Arial" w:cs="Arial"/>
        </w:rPr>
        <w:t xml:space="preserve">” </w:t>
      </w:r>
    </w:p>
    <w:bookmarkEnd w:id="4"/>
    <w:p w14:paraId="070B7F43" w14:textId="5F1DE9CE" w:rsidR="00336213" w:rsidRDefault="00336213" w:rsidP="00336213">
      <w:pPr>
        <w:pStyle w:val="NoSpacing"/>
        <w:rPr>
          <w:rFonts w:ascii="Arial" w:hAnsi="Arial" w:cs="Arial"/>
        </w:rPr>
      </w:pPr>
    </w:p>
    <w:p w14:paraId="199F7415" w14:textId="4D1F9251" w:rsidR="00336213" w:rsidRDefault="00336213" w:rsidP="009D35E3">
      <w:pPr>
        <w:pStyle w:val="NoSpacing"/>
        <w:ind w:left="720"/>
        <w:rPr>
          <w:rFonts w:ascii="Arial" w:hAnsi="Arial" w:cs="Arial"/>
        </w:rPr>
      </w:pPr>
      <w:r w:rsidRPr="00336213">
        <w:rPr>
          <w:rFonts w:ascii="Arial" w:hAnsi="Arial" w:cs="Arial"/>
          <w:u w:val="single"/>
        </w:rPr>
        <w:t>Section 4.9 Special Meeting:</w:t>
      </w:r>
      <w:r>
        <w:rPr>
          <w:rFonts w:ascii="Arial" w:hAnsi="Arial" w:cs="Arial"/>
        </w:rPr>
        <w:t xml:space="preserve">  Change the time frame for calling special meetings from 14 to 7 days.</w:t>
      </w:r>
    </w:p>
    <w:p w14:paraId="4F3CFFD9" w14:textId="722FFA2D" w:rsidR="00336213" w:rsidRDefault="00336213" w:rsidP="00336213">
      <w:pPr>
        <w:pStyle w:val="NoSpacing"/>
        <w:ind w:left="360"/>
        <w:rPr>
          <w:rFonts w:ascii="Arial" w:hAnsi="Arial" w:cs="Arial"/>
        </w:rPr>
      </w:pPr>
    </w:p>
    <w:p w14:paraId="359D8217" w14:textId="62A03635" w:rsidR="00336213" w:rsidRDefault="00336213" w:rsidP="009D35E3">
      <w:pPr>
        <w:pStyle w:val="NoSpacing"/>
        <w:ind w:left="360" w:firstLine="360"/>
        <w:rPr>
          <w:rFonts w:ascii="Arial" w:hAnsi="Arial" w:cs="Arial"/>
        </w:rPr>
      </w:pPr>
      <w:r>
        <w:rPr>
          <w:rFonts w:ascii="Arial" w:hAnsi="Arial" w:cs="Arial"/>
        </w:rPr>
        <w:lastRenderedPageBreak/>
        <w:t>ADD section on volunteer policy as per below:</w:t>
      </w:r>
    </w:p>
    <w:p w14:paraId="374C8D36" w14:textId="0ED2110F" w:rsidR="00336213" w:rsidRDefault="00336213" w:rsidP="00336213">
      <w:pPr>
        <w:pStyle w:val="NoSpacing"/>
        <w:ind w:left="360"/>
        <w:rPr>
          <w:rFonts w:ascii="Arial" w:hAnsi="Arial" w:cs="Arial"/>
        </w:rPr>
      </w:pPr>
    </w:p>
    <w:p w14:paraId="2BE52805" w14:textId="44F1C3DB" w:rsidR="00336213" w:rsidRPr="009D35E3" w:rsidRDefault="00336213" w:rsidP="009D35E3">
      <w:pPr>
        <w:pStyle w:val="NoSpacing"/>
        <w:ind w:left="720"/>
        <w:rPr>
          <w:rFonts w:ascii="Arial" w:hAnsi="Arial" w:cs="Arial"/>
          <w:i/>
          <w:iCs/>
        </w:rPr>
      </w:pPr>
      <w:r w:rsidRPr="009D35E3">
        <w:rPr>
          <w:rFonts w:ascii="Arial" w:hAnsi="Arial" w:cs="Arial"/>
          <w:b/>
          <w:bCs/>
          <w:u w:val="single"/>
        </w:rPr>
        <w:t>Section 4.12 Volunteer Policy</w:t>
      </w:r>
      <w:r w:rsidRPr="009D35E3">
        <w:rPr>
          <w:rFonts w:ascii="Arial" w:hAnsi="Arial" w:cs="Arial"/>
          <w:b/>
          <w:bCs/>
        </w:rPr>
        <w:t xml:space="preserve">:  </w:t>
      </w:r>
      <w:r w:rsidRPr="009D35E3">
        <w:rPr>
          <w:rFonts w:ascii="Arial" w:hAnsi="Arial" w:cs="Arial"/>
          <w:i/>
          <w:iCs/>
        </w:rPr>
        <w:t>The Board shall adopt and implement a volunteer policy beginning in the 2021.22 school year</w:t>
      </w:r>
      <w:r w:rsidR="0009062B" w:rsidRPr="009D35E3">
        <w:rPr>
          <w:rFonts w:ascii="Arial" w:hAnsi="Arial" w:cs="Arial"/>
          <w:i/>
          <w:iCs/>
        </w:rPr>
        <w:t xml:space="preserve">. </w:t>
      </w:r>
      <w:r w:rsidRPr="009D35E3">
        <w:rPr>
          <w:rFonts w:ascii="Arial" w:hAnsi="Arial" w:cs="Arial"/>
          <w:i/>
          <w:iCs/>
        </w:rPr>
        <w:t>The policy shall stipulate that each Director shall commit a minimum of four (4) volunteer hours per school year at the school</w:t>
      </w:r>
      <w:r w:rsidR="0009062B" w:rsidRPr="009D35E3">
        <w:rPr>
          <w:rFonts w:ascii="Arial" w:hAnsi="Arial" w:cs="Arial"/>
          <w:i/>
          <w:iCs/>
        </w:rPr>
        <w:t xml:space="preserve">. </w:t>
      </w:r>
      <w:r w:rsidRPr="009D35E3">
        <w:rPr>
          <w:rFonts w:ascii="Arial" w:hAnsi="Arial" w:cs="Arial"/>
          <w:i/>
          <w:iCs/>
        </w:rPr>
        <w:t>Directors shall coordinate directly with the school leader to schedule activities that allow for a direct connection with school-based staff or students</w:t>
      </w:r>
      <w:r w:rsidR="0009062B" w:rsidRPr="009D35E3">
        <w:rPr>
          <w:rFonts w:ascii="Arial" w:hAnsi="Arial" w:cs="Arial"/>
          <w:i/>
          <w:iCs/>
        </w:rPr>
        <w:t xml:space="preserve">. </w:t>
      </w:r>
      <w:r w:rsidRPr="009D35E3">
        <w:rPr>
          <w:rFonts w:ascii="Arial" w:hAnsi="Arial" w:cs="Arial"/>
          <w:i/>
          <w:iCs/>
        </w:rPr>
        <w:t>Adherence to the adopted policy shall constitute a prerequisite for remaining in “good standing” as a Director</w:t>
      </w:r>
      <w:r w:rsidR="0009062B" w:rsidRPr="009D35E3">
        <w:rPr>
          <w:rFonts w:ascii="Arial" w:hAnsi="Arial" w:cs="Arial"/>
          <w:i/>
          <w:iCs/>
        </w:rPr>
        <w:t xml:space="preserve">. </w:t>
      </w:r>
    </w:p>
    <w:p w14:paraId="2AB133FC" w14:textId="01BECBEE" w:rsidR="00F66A67" w:rsidRDefault="00F66A67" w:rsidP="00336213">
      <w:pPr>
        <w:pStyle w:val="NoSpacing"/>
        <w:rPr>
          <w:rFonts w:ascii="Arial" w:hAnsi="Arial" w:cs="Arial"/>
        </w:rPr>
      </w:pPr>
    </w:p>
    <w:p w14:paraId="0FA22808" w14:textId="02E3BD04" w:rsidR="00336213" w:rsidRPr="009D35E3" w:rsidRDefault="009D35E3" w:rsidP="009D35E3">
      <w:pPr>
        <w:pStyle w:val="NoSpacing"/>
        <w:ind w:left="720"/>
        <w:rPr>
          <w:rFonts w:ascii="Arial" w:hAnsi="Arial" w:cs="Arial"/>
          <w:b/>
          <w:bCs/>
          <w:i/>
          <w:iCs/>
        </w:rPr>
      </w:pPr>
      <w:r w:rsidRPr="008766C7">
        <w:rPr>
          <w:rFonts w:ascii="Arial" w:hAnsi="Arial" w:cs="Arial"/>
          <w:b/>
          <w:bCs/>
          <w:u w:val="single"/>
        </w:rPr>
        <w:t>Section 6.5 Committee Meetings</w:t>
      </w:r>
      <w:r>
        <w:rPr>
          <w:rFonts w:ascii="Arial" w:hAnsi="Arial" w:cs="Arial"/>
        </w:rPr>
        <w:t xml:space="preserve">:  ADD the sentence </w:t>
      </w:r>
      <w:r w:rsidRPr="009D35E3">
        <w:rPr>
          <w:rFonts w:ascii="Arial" w:hAnsi="Arial" w:cs="Arial"/>
          <w:b/>
          <w:bCs/>
          <w:i/>
          <w:iCs/>
        </w:rPr>
        <w:t xml:space="preserve">“All committees should be chaired by a </w:t>
      </w:r>
      <w:r>
        <w:rPr>
          <w:rFonts w:ascii="Arial" w:hAnsi="Arial" w:cs="Arial"/>
          <w:b/>
          <w:bCs/>
          <w:i/>
          <w:iCs/>
        </w:rPr>
        <w:t>B</w:t>
      </w:r>
      <w:r w:rsidRPr="009D35E3">
        <w:rPr>
          <w:rFonts w:ascii="Arial" w:hAnsi="Arial" w:cs="Arial"/>
          <w:b/>
          <w:bCs/>
          <w:i/>
          <w:iCs/>
        </w:rPr>
        <w:t xml:space="preserve">oard </w:t>
      </w:r>
      <w:r>
        <w:rPr>
          <w:rFonts w:ascii="Arial" w:hAnsi="Arial" w:cs="Arial"/>
          <w:b/>
          <w:bCs/>
          <w:i/>
          <w:iCs/>
        </w:rPr>
        <w:t>M</w:t>
      </w:r>
      <w:r w:rsidRPr="009D35E3">
        <w:rPr>
          <w:rFonts w:ascii="Arial" w:hAnsi="Arial" w:cs="Arial"/>
          <w:b/>
          <w:bCs/>
          <w:i/>
          <w:iCs/>
        </w:rPr>
        <w:t xml:space="preserve">ember.” </w:t>
      </w:r>
    </w:p>
    <w:p w14:paraId="5756BC50" w14:textId="3145ACB8" w:rsidR="009D35E3" w:rsidRDefault="009D35E3" w:rsidP="00336213">
      <w:pPr>
        <w:pStyle w:val="NoSpacing"/>
        <w:rPr>
          <w:rFonts w:ascii="Arial" w:hAnsi="Arial" w:cs="Arial"/>
        </w:rPr>
      </w:pPr>
    </w:p>
    <w:p w14:paraId="58FFDF18" w14:textId="7F4D3F8E" w:rsidR="009D35E3" w:rsidRDefault="009D35E3" w:rsidP="009D35E3">
      <w:pPr>
        <w:pStyle w:val="NoSpacing"/>
        <w:ind w:firstLine="720"/>
        <w:rPr>
          <w:rFonts w:ascii="Arial" w:hAnsi="Arial" w:cs="Arial"/>
        </w:rPr>
      </w:pPr>
      <w:r>
        <w:rPr>
          <w:rFonts w:ascii="Arial" w:hAnsi="Arial" w:cs="Arial"/>
        </w:rPr>
        <w:t>ADD section 8.6 on GIVE/GET Policy as per below:</w:t>
      </w:r>
    </w:p>
    <w:p w14:paraId="518C1A3A" w14:textId="06D715CA" w:rsidR="009D35E3" w:rsidRDefault="009D35E3" w:rsidP="00336213">
      <w:pPr>
        <w:pStyle w:val="NoSpacing"/>
        <w:rPr>
          <w:rFonts w:ascii="Arial" w:hAnsi="Arial" w:cs="Arial"/>
        </w:rPr>
      </w:pPr>
    </w:p>
    <w:p w14:paraId="046B9D62" w14:textId="6697F41A" w:rsidR="009D35E3" w:rsidRPr="009D35E3" w:rsidRDefault="009D35E3" w:rsidP="009D35E3">
      <w:pPr>
        <w:pStyle w:val="NoSpacing"/>
        <w:ind w:left="720"/>
        <w:rPr>
          <w:rFonts w:ascii="Arial" w:hAnsi="Arial" w:cs="Arial"/>
          <w:i/>
          <w:iCs/>
        </w:rPr>
      </w:pPr>
      <w:r w:rsidRPr="009D35E3">
        <w:rPr>
          <w:rFonts w:ascii="Arial" w:hAnsi="Arial" w:cs="Arial"/>
          <w:b/>
          <w:bCs/>
          <w:i/>
          <w:iCs/>
          <w:u w:val="single"/>
        </w:rPr>
        <w:t>Section 8.6 Give/Get Policy:</w:t>
      </w:r>
      <w:r w:rsidRPr="009D35E3">
        <w:rPr>
          <w:rFonts w:ascii="Arial" w:hAnsi="Arial" w:cs="Arial"/>
          <w:b/>
          <w:bCs/>
          <w:i/>
          <w:iCs/>
        </w:rPr>
        <w:t xml:space="preserve"> </w:t>
      </w:r>
      <w:r w:rsidRPr="009D35E3">
        <w:rPr>
          <w:rFonts w:ascii="Arial" w:hAnsi="Arial" w:cs="Arial"/>
          <w:i/>
          <w:iCs/>
        </w:rPr>
        <w:t>The Board shall adopt and implement a Give/Get Policy beginning in the 2021/22 school year</w:t>
      </w:r>
      <w:r w:rsidR="0009062B" w:rsidRPr="009D35E3">
        <w:rPr>
          <w:rFonts w:ascii="Arial" w:hAnsi="Arial" w:cs="Arial"/>
          <w:i/>
          <w:iCs/>
        </w:rPr>
        <w:t xml:space="preserve">. </w:t>
      </w:r>
      <w:r w:rsidRPr="009D35E3">
        <w:rPr>
          <w:rFonts w:ascii="Arial" w:hAnsi="Arial" w:cs="Arial"/>
          <w:i/>
          <w:iCs/>
        </w:rPr>
        <w:t>The policy shall stipulate the annual minimum amount for each Board Member to either contribute through personal giving or fundraising</w:t>
      </w:r>
      <w:r w:rsidR="0009062B" w:rsidRPr="009D35E3">
        <w:rPr>
          <w:rFonts w:ascii="Arial" w:hAnsi="Arial" w:cs="Arial"/>
          <w:i/>
          <w:iCs/>
        </w:rPr>
        <w:t xml:space="preserve">. </w:t>
      </w:r>
      <w:r w:rsidRPr="009D35E3">
        <w:rPr>
          <w:rFonts w:ascii="Arial" w:hAnsi="Arial" w:cs="Arial"/>
          <w:i/>
          <w:iCs/>
        </w:rPr>
        <w:t>The policy shall also include provisions for how the funds are to be used by the school annually</w:t>
      </w:r>
      <w:r w:rsidR="0009062B" w:rsidRPr="009D35E3">
        <w:rPr>
          <w:rFonts w:ascii="Arial" w:hAnsi="Arial" w:cs="Arial"/>
          <w:i/>
          <w:iCs/>
        </w:rPr>
        <w:t xml:space="preserve">. </w:t>
      </w:r>
      <w:r w:rsidRPr="009D35E3">
        <w:rPr>
          <w:rFonts w:ascii="Arial" w:hAnsi="Arial" w:cs="Arial"/>
          <w:i/>
          <w:iCs/>
        </w:rPr>
        <w:t>Adherence to the adopted policy shall constitute a prerequisite for remaining in “good standing” as a Director</w:t>
      </w:r>
      <w:r w:rsidR="0009062B" w:rsidRPr="009D35E3">
        <w:rPr>
          <w:rFonts w:ascii="Arial" w:hAnsi="Arial" w:cs="Arial"/>
          <w:i/>
          <w:iCs/>
        </w:rPr>
        <w:t xml:space="preserve">. </w:t>
      </w:r>
      <w:r w:rsidRPr="009D35E3">
        <w:rPr>
          <w:rFonts w:ascii="Arial" w:hAnsi="Arial" w:cs="Arial"/>
          <w:i/>
          <w:iCs/>
        </w:rPr>
        <w:t>All contributions from the Directors shall be deposited into the corporate account</w:t>
      </w:r>
    </w:p>
    <w:p w14:paraId="7D739545" w14:textId="1C4C358F" w:rsidR="009D35E3" w:rsidRDefault="009D35E3" w:rsidP="00336213">
      <w:pPr>
        <w:pStyle w:val="NoSpacing"/>
        <w:rPr>
          <w:rFonts w:ascii="Arial" w:hAnsi="Arial" w:cs="Arial"/>
        </w:rPr>
      </w:pPr>
    </w:p>
    <w:p w14:paraId="32AF741C" w14:textId="2EA8920D" w:rsidR="009D35E3" w:rsidRPr="009D35E3" w:rsidRDefault="009D35E3" w:rsidP="009D35E3">
      <w:pPr>
        <w:pStyle w:val="NoSpacing"/>
        <w:ind w:left="2880" w:hanging="2160"/>
        <w:rPr>
          <w:rFonts w:ascii="Arial" w:hAnsi="Arial" w:cs="Arial"/>
          <w:b/>
          <w:bCs/>
        </w:rPr>
      </w:pPr>
      <w:r>
        <w:rPr>
          <w:rFonts w:ascii="Arial" w:hAnsi="Arial" w:cs="Arial"/>
          <w:b/>
          <w:bCs/>
        </w:rPr>
        <w:t>BOARD VOTE:</w:t>
      </w:r>
      <w:r>
        <w:rPr>
          <w:rFonts w:ascii="Arial" w:hAnsi="Arial" w:cs="Arial"/>
          <w:b/>
          <w:bCs/>
        </w:rPr>
        <w:tab/>
      </w:r>
      <w:r w:rsidRPr="009D35E3">
        <w:rPr>
          <w:rFonts w:ascii="Arial" w:hAnsi="Arial" w:cs="Arial"/>
          <w:b/>
          <w:bCs/>
        </w:rPr>
        <w:t xml:space="preserve">Mr. Verdeja made a motion to approve the above changes to the by-laws as presented by </w:t>
      </w:r>
      <w:r>
        <w:rPr>
          <w:rFonts w:ascii="Arial" w:hAnsi="Arial" w:cs="Arial"/>
          <w:b/>
          <w:bCs/>
        </w:rPr>
        <w:t>Ms. Akar</w:t>
      </w:r>
      <w:r w:rsidR="0009062B">
        <w:rPr>
          <w:rFonts w:ascii="Arial" w:hAnsi="Arial" w:cs="Arial"/>
          <w:b/>
          <w:bCs/>
        </w:rPr>
        <w:t xml:space="preserve">. </w:t>
      </w:r>
      <w:r w:rsidRPr="009D35E3">
        <w:rPr>
          <w:rFonts w:ascii="Arial" w:hAnsi="Arial" w:cs="Arial"/>
          <w:b/>
          <w:bCs/>
        </w:rPr>
        <w:t>Ms. Krinzman seconded the motion</w:t>
      </w:r>
      <w:r w:rsidR="0009062B" w:rsidRPr="009D35E3">
        <w:rPr>
          <w:rFonts w:ascii="Arial" w:hAnsi="Arial" w:cs="Arial"/>
          <w:b/>
          <w:bCs/>
        </w:rPr>
        <w:t xml:space="preserve">. </w:t>
      </w:r>
      <w:r w:rsidRPr="009D35E3">
        <w:rPr>
          <w:rFonts w:ascii="Arial" w:hAnsi="Arial" w:cs="Arial"/>
          <w:b/>
          <w:bCs/>
        </w:rPr>
        <w:t>The by-law amendments were approved unanimously.</w:t>
      </w:r>
    </w:p>
    <w:p w14:paraId="0AEA618A" w14:textId="77777777" w:rsidR="009D35E3" w:rsidRDefault="009D35E3" w:rsidP="00336213">
      <w:pPr>
        <w:pStyle w:val="NoSpacing"/>
        <w:rPr>
          <w:rFonts w:ascii="Arial" w:hAnsi="Arial" w:cs="Arial"/>
        </w:rPr>
      </w:pPr>
    </w:p>
    <w:p w14:paraId="573E098E" w14:textId="584E8151" w:rsidR="00B97E80" w:rsidRDefault="00F66A67" w:rsidP="00F66A67">
      <w:pPr>
        <w:pStyle w:val="NoSpacing"/>
        <w:numPr>
          <w:ilvl w:val="0"/>
          <w:numId w:val="34"/>
        </w:numPr>
        <w:rPr>
          <w:rFonts w:ascii="Arial" w:hAnsi="Arial" w:cs="Arial"/>
        </w:rPr>
      </w:pPr>
      <w:r w:rsidRPr="00F66A67">
        <w:rPr>
          <w:rFonts w:ascii="Arial" w:hAnsi="Arial" w:cs="Arial"/>
          <w:u w:val="single"/>
        </w:rPr>
        <w:t>Wifredo Fernandez’ Board Nomination</w:t>
      </w:r>
      <w:r w:rsidR="009D35E3">
        <w:rPr>
          <w:rFonts w:ascii="Arial" w:hAnsi="Arial" w:cs="Arial"/>
        </w:rPr>
        <w:t>:  Ms. Akar nominated Mr. Wifredo Fernandez for the BCP Board of Directors</w:t>
      </w:r>
      <w:r w:rsidR="0009062B">
        <w:rPr>
          <w:rFonts w:ascii="Arial" w:hAnsi="Arial" w:cs="Arial"/>
        </w:rPr>
        <w:t xml:space="preserve">. </w:t>
      </w:r>
      <w:r w:rsidR="009D35E3">
        <w:rPr>
          <w:rFonts w:ascii="Arial" w:hAnsi="Arial" w:cs="Arial"/>
        </w:rPr>
        <w:t>Ms. Krinzman endorsed his nomination</w:t>
      </w:r>
      <w:r w:rsidR="00B97E80">
        <w:rPr>
          <w:rFonts w:ascii="Arial" w:hAnsi="Arial" w:cs="Arial"/>
        </w:rPr>
        <w:t xml:space="preserve"> and Mr. Verdeja seconded the nomination</w:t>
      </w:r>
      <w:r w:rsidR="009D35E3">
        <w:rPr>
          <w:rFonts w:ascii="Arial" w:hAnsi="Arial" w:cs="Arial"/>
        </w:rPr>
        <w:t xml:space="preserve">. </w:t>
      </w:r>
    </w:p>
    <w:p w14:paraId="09B1DA2B" w14:textId="77777777" w:rsidR="00B97E80" w:rsidRDefault="00B97E80" w:rsidP="00B97E80">
      <w:pPr>
        <w:pStyle w:val="NoSpacing"/>
        <w:ind w:left="720"/>
        <w:rPr>
          <w:rFonts w:ascii="Arial" w:hAnsi="Arial" w:cs="Arial"/>
        </w:rPr>
      </w:pPr>
    </w:p>
    <w:p w14:paraId="5128F8DB" w14:textId="5D40272D" w:rsidR="00F66A67" w:rsidRPr="00B97E80" w:rsidRDefault="00B97E80" w:rsidP="00F26EE4">
      <w:pPr>
        <w:pStyle w:val="NoSpacing"/>
        <w:ind w:left="2880" w:hanging="2160"/>
        <w:rPr>
          <w:rFonts w:ascii="Arial" w:hAnsi="Arial" w:cs="Arial"/>
          <w:b/>
          <w:bCs/>
        </w:rPr>
      </w:pPr>
      <w:r w:rsidRPr="00F26EE4">
        <w:rPr>
          <w:rFonts w:ascii="Arial" w:hAnsi="Arial" w:cs="Arial"/>
          <w:b/>
          <w:bCs/>
        </w:rPr>
        <w:t>BOARD VOTE:</w:t>
      </w:r>
      <w:r w:rsidRPr="00B97E80">
        <w:rPr>
          <w:rFonts w:ascii="Arial" w:hAnsi="Arial" w:cs="Arial"/>
          <w:b/>
          <w:bCs/>
        </w:rPr>
        <w:tab/>
        <w:t>The board voted unanimously to elect Mr. Fernandez to the Beacon College Prep Board of Directors.</w:t>
      </w:r>
    </w:p>
    <w:p w14:paraId="47AC3117" w14:textId="77777777" w:rsidR="00B97E80" w:rsidRDefault="00B97E80" w:rsidP="00B97E80">
      <w:pPr>
        <w:pStyle w:val="NoSpacing"/>
        <w:ind w:left="720"/>
        <w:rPr>
          <w:rFonts w:ascii="Arial" w:hAnsi="Arial" w:cs="Arial"/>
        </w:rPr>
      </w:pPr>
    </w:p>
    <w:p w14:paraId="74B5126A" w14:textId="77777777" w:rsidR="009D35E3" w:rsidRPr="00F66A67" w:rsidRDefault="009D35E3" w:rsidP="009D35E3">
      <w:pPr>
        <w:pStyle w:val="NoSpacing"/>
        <w:ind w:left="720"/>
        <w:rPr>
          <w:rFonts w:ascii="Arial" w:hAnsi="Arial" w:cs="Arial"/>
        </w:rPr>
      </w:pPr>
    </w:p>
    <w:p w14:paraId="2BDFC592" w14:textId="16243891" w:rsidR="00F66A67" w:rsidRPr="00F66A67" w:rsidRDefault="00F66A67" w:rsidP="00F66A67">
      <w:pPr>
        <w:pStyle w:val="NoSpacing"/>
        <w:numPr>
          <w:ilvl w:val="0"/>
          <w:numId w:val="34"/>
        </w:numPr>
        <w:rPr>
          <w:rFonts w:ascii="Arial" w:hAnsi="Arial" w:cs="Arial"/>
          <w:u w:val="single"/>
        </w:rPr>
      </w:pPr>
      <w:r w:rsidRPr="00F66A67">
        <w:rPr>
          <w:rFonts w:ascii="Arial" w:hAnsi="Arial" w:cs="Arial"/>
          <w:u w:val="single"/>
        </w:rPr>
        <w:t xml:space="preserve">Approval of Board </w:t>
      </w:r>
      <w:r w:rsidR="00B97E80" w:rsidRPr="00B97E80">
        <w:rPr>
          <w:rFonts w:ascii="Arial" w:hAnsi="Arial" w:cs="Arial"/>
          <w:u w:val="single"/>
        </w:rPr>
        <w:t xml:space="preserve">Meeting </w:t>
      </w:r>
      <w:r w:rsidRPr="00F66A67">
        <w:rPr>
          <w:rFonts w:ascii="Arial" w:hAnsi="Arial" w:cs="Arial"/>
          <w:u w:val="single"/>
        </w:rPr>
        <w:t>Calendar for SY 2021.22</w:t>
      </w:r>
    </w:p>
    <w:p w14:paraId="42AB4DFA" w14:textId="77777777" w:rsidR="00F66A67" w:rsidRPr="00F66A67" w:rsidRDefault="00F66A67" w:rsidP="00F66A67">
      <w:pPr>
        <w:pStyle w:val="NoSpacing"/>
        <w:numPr>
          <w:ilvl w:val="1"/>
          <w:numId w:val="34"/>
        </w:numPr>
        <w:rPr>
          <w:rFonts w:ascii="Arial" w:hAnsi="Arial" w:cs="Arial"/>
        </w:rPr>
      </w:pPr>
      <w:r w:rsidRPr="00F66A67">
        <w:rPr>
          <w:rFonts w:ascii="Arial" w:hAnsi="Arial" w:cs="Arial"/>
        </w:rPr>
        <w:t>Tuesday, September 28 @ 5:00p</w:t>
      </w:r>
    </w:p>
    <w:p w14:paraId="40DB44CA" w14:textId="29DB3612" w:rsidR="00F66A67" w:rsidRPr="00F66A67" w:rsidRDefault="00F66A67" w:rsidP="00F66A67">
      <w:pPr>
        <w:pStyle w:val="NoSpacing"/>
        <w:numPr>
          <w:ilvl w:val="1"/>
          <w:numId w:val="34"/>
        </w:numPr>
        <w:rPr>
          <w:rFonts w:ascii="Arial" w:hAnsi="Arial" w:cs="Arial"/>
        </w:rPr>
      </w:pPr>
      <w:r w:rsidRPr="00F66A67">
        <w:rPr>
          <w:rFonts w:ascii="Arial" w:hAnsi="Arial" w:cs="Arial"/>
        </w:rPr>
        <w:t>Tuesday, December 14 @ 5:00p</w:t>
      </w:r>
    </w:p>
    <w:p w14:paraId="36EAD279" w14:textId="41A86BAE" w:rsidR="00F66A67" w:rsidRPr="00F66A67" w:rsidRDefault="00F66A67" w:rsidP="00F66A67">
      <w:pPr>
        <w:pStyle w:val="NoSpacing"/>
        <w:numPr>
          <w:ilvl w:val="1"/>
          <w:numId w:val="34"/>
        </w:numPr>
        <w:rPr>
          <w:rFonts w:ascii="Arial" w:hAnsi="Arial" w:cs="Arial"/>
        </w:rPr>
      </w:pPr>
      <w:r w:rsidRPr="00F66A67">
        <w:rPr>
          <w:rFonts w:ascii="Arial" w:hAnsi="Arial" w:cs="Arial"/>
        </w:rPr>
        <w:t>Tuesday, March 15 @ 5:00p</w:t>
      </w:r>
    </w:p>
    <w:p w14:paraId="68440100" w14:textId="66B1FA30" w:rsidR="00B205BA" w:rsidRDefault="00F66A67" w:rsidP="00F14D74">
      <w:pPr>
        <w:pStyle w:val="NoSpacing"/>
        <w:numPr>
          <w:ilvl w:val="1"/>
          <w:numId w:val="34"/>
        </w:numPr>
        <w:rPr>
          <w:rFonts w:ascii="Arial" w:hAnsi="Arial" w:cs="Arial"/>
        </w:rPr>
      </w:pPr>
      <w:r w:rsidRPr="00F26EE4">
        <w:rPr>
          <w:rFonts w:ascii="Arial" w:hAnsi="Arial" w:cs="Arial"/>
        </w:rPr>
        <w:t>Tuesday, June 14 @ 5:00p</w:t>
      </w:r>
    </w:p>
    <w:p w14:paraId="54D7E0CC" w14:textId="77777777" w:rsidR="00F26EE4" w:rsidRPr="00F26EE4" w:rsidRDefault="00F26EE4" w:rsidP="00F14D74">
      <w:pPr>
        <w:pStyle w:val="NoSpacing"/>
        <w:numPr>
          <w:ilvl w:val="1"/>
          <w:numId w:val="34"/>
        </w:numPr>
        <w:rPr>
          <w:rFonts w:ascii="Arial" w:hAnsi="Arial" w:cs="Arial"/>
        </w:rPr>
      </w:pPr>
    </w:p>
    <w:p w14:paraId="6BA3B9C9" w14:textId="77777777" w:rsidR="00A11A98" w:rsidRDefault="00A11A98" w:rsidP="002F3B63">
      <w:pPr>
        <w:pStyle w:val="ListParagraph"/>
        <w:rPr>
          <w:rFonts w:ascii="Arial" w:hAnsi="Arial" w:cs="Arial"/>
        </w:rPr>
      </w:pPr>
    </w:p>
    <w:p w14:paraId="6EE31D6B" w14:textId="29C607F4" w:rsidR="002F3B63" w:rsidRDefault="00202923" w:rsidP="002F3B63">
      <w:pPr>
        <w:pStyle w:val="ListParagraph"/>
        <w:rPr>
          <w:rFonts w:ascii="Arial" w:hAnsi="Arial" w:cs="Arial"/>
        </w:rPr>
      </w:pPr>
      <w:r>
        <w:rPr>
          <w:rFonts w:ascii="Arial" w:hAnsi="Arial" w:cs="Arial"/>
        </w:rPr>
        <w:t>Mr. Evans presented proposed dates for BCP Board Meetings in 2021-22</w:t>
      </w:r>
      <w:r w:rsidR="0009062B">
        <w:rPr>
          <w:rFonts w:ascii="Arial" w:hAnsi="Arial" w:cs="Arial"/>
        </w:rPr>
        <w:t xml:space="preserve">. </w:t>
      </w:r>
      <w:r>
        <w:rPr>
          <w:rFonts w:ascii="Arial" w:hAnsi="Arial" w:cs="Arial"/>
        </w:rPr>
        <w:t>The board approved the calendar as presented.</w:t>
      </w:r>
    </w:p>
    <w:p w14:paraId="3CA30D71" w14:textId="031B3D13" w:rsidR="00202923" w:rsidRDefault="00202923" w:rsidP="002F3B63">
      <w:pPr>
        <w:pStyle w:val="ListParagraph"/>
        <w:rPr>
          <w:rFonts w:ascii="Arial" w:hAnsi="Arial" w:cs="Arial"/>
        </w:rPr>
      </w:pPr>
    </w:p>
    <w:p w14:paraId="4702A87E" w14:textId="4C06B228" w:rsidR="00A11A98" w:rsidRDefault="00A11A98" w:rsidP="002F3B63">
      <w:pPr>
        <w:pStyle w:val="ListParagraph"/>
        <w:rPr>
          <w:rFonts w:ascii="Arial" w:hAnsi="Arial" w:cs="Arial"/>
        </w:rPr>
      </w:pPr>
    </w:p>
    <w:p w14:paraId="37ED84D8" w14:textId="77777777" w:rsidR="00A11A98" w:rsidRDefault="00A11A98" w:rsidP="002F3B63">
      <w:pPr>
        <w:pStyle w:val="ListParagraph"/>
        <w:rPr>
          <w:rFonts w:ascii="Arial" w:hAnsi="Arial" w:cs="Arial"/>
        </w:rPr>
      </w:pPr>
    </w:p>
    <w:p w14:paraId="0F494546" w14:textId="730AE88A" w:rsidR="00202923" w:rsidRPr="00F26EE4" w:rsidRDefault="00A11A98" w:rsidP="00F26EE4">
      <w:pPr>
        <w:rPr>
          <w:rFonts w:ascii="Arial" w:hAnsi="Arial" w:cs="Arial"/>
          <w:b/>
          <w:bCs/>
          <w:u w:val="single"/>
        </w:rPr>
      </w:pPr>
      <w:r>
        <w:rPr>
          <w:rFonts w:ascii="Arial" w:hAnsi="Arial" w:cs="Arial"/>
          <w:b/>
          <w:bCs/>
          <w:u w:val="single"/>
        </w:rPr>
        <w:t>S</w:t>
      </w:r>
      <w:r w:rsidR="00F26EE4" w:rsidRPr="00F26EE4">
        <w:rPr>
          <w:rFonts w:ascii="Arial" w:hAnsi="Arial" w:cs="Arial"/>
          <w:b/>
          <w:bCs/>
          <w:u w:val="single"/>
        </w:rPr>
        <w:t>chool Leader Report</w:t>
      </w:r>
    </w:p>
    <w:p w14:paraId="2DFC7939" w14:textId="0C80B214" w:rsidR="00E2127E" w:rsidRDefault="00F26EE4" w:rsidP="00F26EE4">
      <w:pPr>
        <w:pStyle w:val="NoSpacing"/>
        <w:rPr>
          <w:rFonts w:ascii="Arial" w:hAnsi="Arial" w:cs="Arial"/>
        </w:rPr>
      </w:pPr>
      <w:r>
        <w:rPr>
          <w:rFonts w:ascii="Arial" w:hAnsi="Arial" w:cs="Arial"/>
        </w:rPr>
        <w:t>Mr. Evans thanked John Flickinger for his work on the PPP Loan Application and Loan Forgiveness process this past year.</w:t>
      </w:r>
    </w:p>
    <w:p w14:paraId="403C53D3" w14:textId="77777777" w:rsidR="00E621B7" w:rsidRDefault="00E621B7" w:rsidP="00F26EE4">
      <w:pPr>
        <w:pStyle w:val="NoSpacing"/>
        <w:rPr>
          <w:rFonts w:ascii="Arial" w:hAnsi="Arial" w:cs="Arial"/>
        </w:rPr>
      </w:pPr>
    </w:p>
    <w:p w14:paraId="4F5BB451" w14:textId="3245D820" w:rsidR="00F26EE4" w:rsidRDefault="00F26EE4" w:rsidP="00E621B7">
      <w:pPr>
        <w:pStyle w:val="NoSpacing"/>
        <w:ind w:left="720" w:hanging="720"/>
        <w:rPr>
          <w:rFonts w:ascii="Arial" w:hAnsi="Arial" w:cs="Arial"/>
        </w:rPr>
      </w:pPr>
      <w:r w:rsidRPr="00F26EE4">
        <w:rPr>
          <w:rFonts w:ascii="Arial" w:hAnsi="Arial" w:cs="Arial"/>
        </w:rPr>
        <w:t>1.</w:t>
      </w:r>
      <w:r w:rsidRPr="00F26EE4">
        <w:rPr>
          <w:rFonts w:ascii="Arial" w:hAnsi="Arial" w:cs="Arial"/>
        </w:rPr>
        <w:tab/>
      </w:r>
      <w:r w:rsidRPr="00E621B7">
        <w:rPr>
          <w:rFonts w:ascii="Arial" w:hAnsi="Arial" w:cs="Arial"/>
          <w:u w:val="single"/>
        </w:rPr>
        <w:t>Enrollment</w:t>
      </w:r>
      <w:r w:rsidR="00E621B7">
        <w:rPr>
          <w:rFonts w:ascii="Arial" w:hAnsi="Arial" w:cs="Arial"/>
        </w:rPr>
        <w:t xml:space="preserve">:  </w:t>
      </w:r>
      <w:r w:rsidR="00E621B7" w:rsidRPr="00E621B7">
        <w:rPr>
          <w:rFonts w:ascii="Arial" w:hAnsi="Arial" w:cs="Arial"/>
        </w:rPr>
        <w:t>Mr. Evans reported that enrollment for both schools is down because of a shortage of qualified teachers</w:t>
      </w:r>
      <w:r w:rsidR="0009062B" w:rsidRPr="00E621B7">
        <w:rPr>
          <w:rFonts w:ascii="Arial" w:hAnsi="Arial" w:cs="Arial"/>
        </w:rPr>
        <w:t xml:space="preserve">. </w:t>
      </w:r>
      <w:r w:rsidR="00E621B7" w:rsidRPr="00E621B7">
        <w:rPr>
          <w:rFonts w:ascii="Arial" w:hAnsi="Arial" w:cs="Arial"/>
        </w:rPr>
        <w:t xml:space="preserve">Demand is high from families for each school and both schools maintain a healthy </w:t>
      </w:r>
      <w:r w:rsidR="0009062B" w:rsidRPr="00E621B7">
        <w:rPr>
          <w:rFonts w:ascii="Arial" w:hAnsi="Arial" w:cs="Arial"/>
        </w:rPr>
        <w:t>waitlist,</w:t>
      </w:r>
      <w:r w:rsidR="00E621B7" w:rsidRPr="00E621B7">
        <w:rPr>
          <w:rFonts w:ascii="Arial" w:hAnsi="Arial" w:cs="Arial"/>
        </w:rPr>
        <w:t xml:space="preserve"> but we have been unable to find quality teachers to fill all teaching positions</w:t>
      </w:r>
      <w:r w:rsidR="0009062B" w:rsidRPr="00E621B7">
        <w:rPr>
          <w:rFonts w:ascii="Arial" w:hAnsi="Arial" w:cs="Arial"/>
        </w:rPr>
        <w:t xml:space="preserve">. </w:t>
      </w:r>
      <w:r w:rsidR="00E621B7" w:rsidRPr="00E621B7">
        <w:rPr>
          <w:rFonts w:ascii="Arial" w:hAnsi="Arial" w:cs="Arial"/>
        </w:rPr>
        <w:t>Mr. Evans reported that he has created a FT position to focus on recruiting, on-</w:t>
      </w:r>
      <w:r w:rsidR="0009062B" w:rsidRPr="00E621B7">
        <w:rPr>
          <w:rFonts w:ascii="Arial" w:hAnsi="Arial" w:cs="Arial"/>
        </w:rPr>
        <w:t>boarding,</w:t>
      </w:r>
      <w:r w:rsidR="00E621B7" w:rsidRPr="00E621B7">
        <w:rPr>
          <w:rFonts w:ascii="Arial" w:hAnsi="Arial" w:cs="Arial"/>
        </w:rPr>
        <w:t xml:space="preserve"> and coaching new teachers</w:t>
      </w:r>
      <w:r w:rsidR="0009062B" w:rsidRPr="00E621B7">
        <w:rPr>
          <w:rFonts w:ascii="Arial" w:hAnsi="Arial" w:cs="Arial"/>
        </w:rPr>
        <w:t xml:space="preserve">. </w:t>
      </w:r>
    </w:p>
    <w:p w14:paraId="48F71EE8" w14:textId="77777777" w:rsidR="00E621B7" w:rsidRPr="00F26EE4" w:rsidRDefault="00E621B7" w:rsidP="00F26EE4">
      <w:pPr>
        <w:pStyle w:val="NoSpacing"/>
        <w:rPr>
          <w:rFonts w:ascii="Arial" w:hAnsi="Arial" w:cs="Arial"/>
        </w:rPr>
      </w:pPr>
    </w:p>
    <w:p w14:paraId="0C2160AB" w14:textId="39FB26C4" w:rsidR="00F26EE4" w:rsidRDefault="00F26EE4" w:rsidP="00E621B7">
      <w:pPr>
        <w:pStyle w:val="NoSpacing"/>
        <w:ind w:left="720" w:hanging="720"/>
        <w:rPr>
          <w:rFonts w:ascii="Arial" w:hAnsi="Arial" w:cs="Arial"/>
        </w:rPr>
      </w:pPr>
      <w:r w:rsidRPr="00F26EE4">
        <w:rPr>
          <w:rFonts w:ascii="Arial" w:hAnsi="Arial" w:cs="Arial"/>
        </w:rPr>
        <w:t>2.</w:t>
      </w:r>
      <w:r w:rsidRPr="00F26EE4">
        <w:rPr>
          <w:rFonts w:ascii="Arial" w:hAnsi="Arial" w:cs="Arial"/>
        </w:rPr>
        <w:tab/>
      </w:r>
      <w:r w:rsidRPr="00E621B7">
        <w:rPr>
          <w:rFonts w:ascii="Arial" w:hAnsi="Arial" w:cs="Arial"/>
          <w:u w:val="single"/>
        </w:rPr>
        <w:t>Federal Grants</w:t>
      </w:r>
      <w:r w:rsidR="00E621B7">
        <w:rPr>
          <w:rFonts w:ascii="Arial" w:hAnsi="Arial" w:cs="Arial"/>
        </w:rPr>
        <w:t xml:space="preserve">:  Mr. Evans reviewed the federal grants he has applied for </w:t>
      </w:r>
      <w:r w:rsidR="0009062B">
        <w:rPr>
          <w:rFonts w:ascii="Arial" w:hAnsi="Arial" w:cs="Arial"/>
        </w:rPr>
        <w:t>through the</w:t>
      </w:r>
      <w:r w:rsidR="00E621B7">
        <w:rPr>
          <w:rFonts w:ascii="Arial" w:hAnsi="Arial" w:cs="Arial"/>
        </w:rPr>
        <w:t xml:space="preserve"> </w:t>
      </w:r>
      <w:r w:rsidR="00E621B7" w:rsidRPr="00E621B7">
        <w:rPr>
          <w:rFonts w:ascii="Arial" w:hAnsi="Arial" w:cs="Arial"/>
        </w:rPr>
        <w:t xml:space="preserve">Elementary &amp; Secondary School Emergency Relief Funds </w:t>
      </w:r>
      <w:r w:rsidR="00E621B7">
        <w:rPr>
          <w:rFonts w:ascii="Arial" w:hAnsi="Arial" w:cs="Arial"/>
        </w:rPr>
        <w:t>(ESSAR)</w:t>
      </w:r>
      <w:r w:rsidR="0009062B">
        <w:rPr>
          <w:rFonts w:ascii="Arial" w:hAnsi="Arial" w:cs="Arial"/>
        </w:rPr>
        <w:t xml:space="preserve">. </w:t>
      </w:r>
      <w:r w:rsidR="00E621B7">
        <w:rPr>
          <w:rFonts w:ascii="Arial" w:hAnsi="Arial" w:cs="Arial"/>
        </w:rPr>
        <w:t xml:space="preserve">These include the </w:t>
      </w:r>
      <w:r w:rsidR="00E621B7" w:rsidRPr="00E621B7">
        <w:rPr>
          <w:rFonts w:ascii="Arial" w:hAnsi="Arial" w:cs="Arial"/>
        </w:rPr>
        <w:t xml:space="preserve">ESSER II, ESSER Technology, ESSER Academic Assistance, </w:t>
      </w:r>
      <w:r w:rsidR="00E621B7">
        <w:rPr>
          <w:rFonts w:ascii="Arial" w:hAnsi="Arial" w:cs="Arial"/>
        </w:rPr>
        <w:t xml:space="preserve">and </w:t>
      </w:r>
      <w:r w:rsidR="00E621B7" w:rsidRPr="00E621B7">
        <w:rPr>
          <w:rFonts w:ascii="Arial" w:hAnsi="Arial" w:cs="Arial"/>
        </w:rPr>
        <w:t>ESSER Lump Sum</w:t>
      </w:r>
      <w:r w:rsidR="00E621B7">
        <w:rPr>
          <w:rFonts w:ascii="Arial" w:hAnsi="Arial" w:cs="Arial"/>
        </w:rPr>
        <w:t>.</w:t>
      </w:r>
    </w:p>
    <w:p w14:paraId="464870B0" w14:textId="77777777" w:rsidR="00E621B7" w:rsidRPr="00F26EE4" w:rsidRDefault="00E621B7" w:rsidP="00E621B7">
      <w:pPr>
        <w:pStyle w:val="NoSpacing"/>
        <w:ind w:left="720" w:hanging="720"/>
        <w:rPr>
          <w:rFonts w:ascii="Arial" w:hAnsi="Arial" w:cs="Arial"/>
        </w:rPr>
      </w:pPr>
    </w:p>
    <w:p w14:paraId="77864068" w14:textId="0A02D832" w:rsidR="00F26EE4" w:rsidRDefault="00F26EE4" w:rsidP="00E621B7">
      <w:pPr>
        <w:pStyle w:val="NoSpacing"/>
        <w:ind w:left="720" w:hanging="720"/>
        <w:rPr>
          <w:rFonts w:ascii="Arial" w:hAnsi="Arial" w:cs="Arial"/>
        </w:rPr>
      </w:pPr>
      <w:r w:rsidRPr="00F26EE4">
        <w:rPr>
          <w:rFonts w:ascii="Arial" w:hAnsi="Arial" w:cs="Arial"/>
        </w:rPr>
        <w:t>3.</w:t>
      </w:r>
      <w:r w:rsidRPr="00F26EE4">
        <w:rPr>
          <w:rFonts w:ascii="Arial" w:hAnsi="Arial" w:cs="Arial"/>
        </w:rPr>
        <w:tab/>
      </w:r>
      <w:r w:rsidRPr="00E621B7">
        <w:rPr>
          <w:rFonts w:ascii="Arial" w:hAnsi="Arial" w:cs="Arial"/>
          <w:u w:val="single"/>
        </w:rPr>
        <w:t>Title I</w:t>
      </w:r>
      <w:r w:rsidR="00E621B7" w:rsidRPr="00E621B7">
        <w:rPr>
          <w:rFonts w:ascii="Arial" w:hAnsi="Arial" w:cs="Arial"/>
          <w:u w:val="single"/>
        </w:rPr>
        <w:t xml:space="preserve"> Budgets</w:t>
      </w:r>
      <w:r w:rsidR="00E621B7">
        <w:rPr>
          <w:rFonts w:ascii="Arial" w:hAnsi="Arial" w:cs="Arial"/>
        </w:rPr>
        <w:t>:  Mr. Evans presented the Title 1 budgets for both BCP Elementary and Middle School</w:t>
      </w:r>
      <w:r w:rsidR="0009062B">
        <w:rPr>
          <w:rFonts w:ascii="Arial" w:hAnsi="Arial" w:cs="Arial"/>
        </w:rPr>
        <w:t xml:space="preserve">. </w:t>
      </w:r>
    </w:p>
    <w:p w14:paraId="1FFA9738" w14:textId="6B87F284" w:rsidR="00E621B7" w:rsidRDefault="00E621B7" w:rsidP="00E621B7">
      <w:pPr>
        <w:pStyle w:val="NoSpacing"/>
        <w:ind w:left="720" w:hanging="720"/>
        <w:rPr>
          <w:rFonts w:ascii="Arial" w:hAnsi="Arial" w:cs="Arial"/>
        </w:rPr>
      </w:pPr>
    </w:p>
    <w:p w14:paraId="172189B0" w14:textId="77777777" w:rsidR="004E214B" w:rsidRDefault="00E621B7" w:rsidP="004E214B">
      <w:pPr>
        <w:pStyle w:val="NoSpacing"/>
        <w:ind w:left="2880" w:hanging="1440"/>
        <w:rPr>
          <w:rFonts w:ascii="Arial" w:hAnsi="Arial" w:cs="Arial"/>
          <w:b/>
          <w:bCs/>
        </w:rPr>
      </w:pPr>
      <w:r w:rsidRPr="00E621B7">
        <w:rPr>
          <w:rFonts w:ascii="Arial" w:hAnsi="Arial" w:cs="Arial"/>
          <w:b/>
          <w:bCs/>
        </w:rPr>
        <w:t>Ms. Dotson moved that the Title 1 budgets for BCP Elementary and Middle</w:t>
      </w:r>
    </w:p>
    <w:p w14:paraId="6A88816D" w14:textId="77DF09CF" w:rsidR="004E214B" w:rsidRDefault="00E621B7" w:rsidP="004E214B">
      <w:pPr>
        <w:pStyle w:val="NoSpacing"/>
        <w:ind w:left="2880" w:hanging="1440"/>
        <w:rPr>
          <w:rFonts w:ascii="Arial" w:hAnsi="Arial" w:cs="Arial"/>
          <w:b/>
          <w:bCs/>
        </w:rPr>
      </w:pPr>
      <w:r w:rsidRPr="00E621B7">
        <w:rPr>
          <w:rFonts w:ascii="Arial" w:hAnsi="Arial" w:cs="Arial"/>
          <w:b/>
          <w:bCs/>
        </w:rPr>
        <w:t>School</w:t>
      </w:r>
      <w:r w:rsidR="004E214B">
        <w:rPr>
          <w:rFonts w:ascii="Arial" w:hAnsi="Arial" w:cs="Arial"/>
          <w:b/>
          <w:bCs/>
        </w:rPr>
        <w:t xml:space="preserve"> </w:t>
      </w:r>
      <w:r w:rsidRPr="00E621B7">
        <w:rPr>
          <w:rFonts w:ascii="Arial" w:hAnsi="Arial" w:cs="Arial"/>
          <w:b/>
          <w:bCs/>
        </w:rPr>
        <w:t>be approved as presented</w:t>
      </w:r>
      <w:r w:rsidR="0009062B" w:rsidRPr="00E621B7">
        <w:rPr>
          <w:rFonts w:ascii="Arial" w:hAnsi="Arial" w:cs="Arial"/>
          <w:b/>
          <w:bCs/>
        </w:rPr>
        <w:t xml:space="preserve">. </w:t>
      </w:r>
      <w:r w:rsidRPr="00E621B7">
        <w:rPr>
          <w:rFonts w:ascii="Arial" w:hAnsi="Arial" w:cs="Arial"/>
          <w:b/>
          <w:bCs/>
        </w:rPr>
        <w:t>Ms. Akar seconded the motion</w:t>
      </w:r>
      <w:r w:rsidR="0009062B" w:rsidRPr="00E621B7">
        <w:rPr>
          <w:rFonts w:ascii="Arial" w:hAnsi="Arial" w:cs="Arial"/>
          <w:b/>
          <w:bCs/>
        </w:rPr>
        <w:t xml:space="preserve">. </w:t>
      </w:r>
      <w:r w:rsidRPr="00E621B7">
        <w:rPr>
          <w:rFonts w:ascii="Arial" w:hAnsi="Arial" w:cs="Arial"/>
          <w:b/>
          <w:bCs/>
        </w:rPr>
        <w:t>The</w:t>
      </w:r>
    </w:p>
    <w:p w14:paraId="596FB47A" w14:textId="3B91FDCC" w:rsidR="00E621B7" w:rsidRPr="00E621B7" w:rsidRDefault="00E621B7" w:rsidP="004E214B">
      <w:pPr>
        <w:pStyle w:val="NoSpacing"/>
        <w:ind w:left="2880" w:hanging="1440"/>
        <w:rPr>
          <w:rFonts w:ascii="Arial" w:hAnsi="Arial" w:cs="Arial"/>
          <w:b/>
          <w:bCs/>
        </w:rPr>
      </w:pPr>
      <w:r w:rsidRPr="00E621B7">
        <w:rPr>
          <w:rFonts w:ascii="Arial" w:hAnsi="Arial" w:cs="Arial"/>
          <w:b/>
          <w:bCs/>
        </w:rPr>
        <w:t xml:space="preserve">Title 1 budgets for each school were approved </w:t>
      </w:r>
      <w:r w:rsidR="004E214B">
        <w:rPr>
          <w:rFonts w:ascii="Arial" w:hAnsi="Arial" w:cs="Arial"/>
          <w:b/>
          <w:bCs/>
        </w:rPr>
        <w:t>un</w:t>
      </w:r>
      <w:r w:rsidRPr="00E621B7">
        <w:rPr>
          <w:rFonts w:ascii="Arial" w:hAnsi="Arial" w:cs="Arial"/>
          <w:b/>
          <w:bCs/>
        </w:rPr>
        <w:t>an</w:t>
      </w:r>
      <w:r w:rsidR="004E214B">
        <w:rPr>
          <w:rFonts w:ascii="Arial" w:hAnsi="Arial" w:cs="Arial"/>
          <w:b/>
          <w:bCs/>
        </w:rPr>
        <w:t>i</w:t>
      </w:r>
      <w:r w:rsidRPr="00E621B7">
        <w:rPr>
          <w:rFonts w:ascii="Arial" w:hAnsi="Arial" w:cs="Arial"/>
          <w:b/>
          <w:bCs/>
        </w:rPr>
        <w:t>mously.</w:t>
      </w:r>
    </w:p>
    <w:p w14:paraId="64139D49" w14:textId="4103F029" w:rsidR="00E621B7" w:rsidRDefault="00E621B7" w:rsidP="00E621B7">
      <w:pPr>
        <w:pStyle w:val="NoSpacing"/>
        <w:ind w:left="720" w:hanging="720"/>
        <w:rPr>
          <w:rFonts w:ascii="Arial" w:hAnsi="Arial" w:cs="Arial"/>
        </w:rPr>
      </w:pPr>
    </w:p>
    <w:p w14:paraId="202D5178" w14:textId="77777777" w:rsidR="00E621B7" w:rsidRPr="00F26EE4" w:rsidRDefault="00E621B7" w:rsidP="00E621B7">
      <w:pPr>
        <w:pStyle w:val="NoSpacing"/>
        <w:ind w:left="720" w:hanging="720"/>
        <w:rPr>
          <w:rFonts w:ascii="Arial" w:hAnsi="Arial" w:cs="Arial"/>
        </w:rPr>
      </w:pPr>
    </w:p>
    <w:p w14:paraId="7461D023" w14:textId="5F9CACA9" w:rsidR="00F26EE4" w:rsidRDefault="00F26EE4" w:rsidP="004E214B">
      <w:pPr>
        <w:pStyle w:val="NoSpacing"/>
        <w:numPr>
          <w:ilvl w:val="0"/>
          <w:numId w:val="34"/>
        </w:numPr>
        <w:rPr>
          <w:rFonts w:ascii="Arial" w:hAnsi="Arial" w:cs="Arial"/>
        </w:rPr>
      </w:pPr>
      <w:r w:rsidRPr="00E621B7">
        <w:rPr>
          <w:rFonts w:ascii="Arial" w:hAnsi="Arial" w:cs="Arial"/>
          <w:u w:val="single"/>
        </w:rPr>
        <w:t>Out of Field Waivers</w:t>
      </w:r>
      <w:r w:rsidR="00E621B7">
        <w:rPr>
          <w:rFonts w:ascii="Arial" w:hAnsi="Arial" w:cs="Arial"/>
        </w:rPr>
        <w:t xml:space="preserve">:  Mr. Evans reviewed the Out of Field Waivers for teachers awaiting appropriate </w:t>
      </w:r>
      <w:r w:rsidR="004E214B">
        <w:rPr>
          <w:rFonts w:ascii="Arial" w:hAnsi="Arial" w:cs="Arial"/>
        </w:rPr>
        <w:t xml:space="preserve">teaching </w:t>
      </w:r>
      <w:r w:rsidR="00E621B7">
        <w:rPr>
          <w:rFonts w:ascii="Arial" w:hAnsi="Arial" w:cs="Arial"/>
        </w:rPr>
        <w:t>certificat</w:t>
      </w:r>
      <w:r w:rsidR="004E214B">
        <w:rPr>
          <w:rFonts w:ascii="Arial" w:hAnsi="Arial" w:cs="Arial"/>
        </w:rPr>
        <w:t>ion.</w:t>
      </w:r>
    </w:p>
    <w:p w14:paraId="1898B6E0" w14:textId="77777777" w:rsidR="004E214B" w:rsidRDefault="004E214B" w:rsidP="004E214B">
      <w:pPr>
        <w:pStyle w:val="NoSpacing"/>
        <w:ind w:left="720"/>
        <w:rPr>
          <w:rFonts w:ascii="Arial" w:hAnsi="Arial" w:cs="Arial"/>
        </w:rPr>
      </w:pPr>
    </w:p>
    <w:p w14:paraId="2B3C53F1" w14:textId="77777777" w:rsidR="00A11A98" w:rsidRPr="00A11A98" w:rsidRDefault="004E214B" w:rsidP="004E214B">
      <w:pPr>
        <w:pStyle w:val="NoSpacing"/>
        <w:ind w:left="2160" w:hanging="720"/>
        <w:rPr>
          <w:rFonts w:ascii="Arial" w:hAnsi="Arial" w:cs="Arial"/>
          <w:b/>
          <w:bCs/>
        </w:rPr>
      </w:pPr>
      <w:r w:rsidRPr="00A11A98">
        <w:rPr>
          <w:rFonts w:ascii="Arial" w:hAnsi="Arial" w:cs="Arial"/>
          <w:b/>
          <w:bCs/>
        </w:rPr>
        <w:t>Ms. Akar moved to approve the Out of Field Waivers for BCP teachers as</w:t>
      </w:r>
    </w:p>
    <w:p w14:paraId="5C1D1DCE" w14:textId="01E02011" w:rsidR="00A11A98" w:rsidRDefault="004E214B" w:rsidP="004E214B">
      <w:pPr>
        <w:pStyle w:val="NoSpacing"/>
        <w:ind w:left="2160" w:hanging="720"/>
        <w:rPr>
          <w:rFonts w:ascii="Arial" w:hAnsi="Arial" w:cs="Arial"/>
          <w:b/>
          <w:bCs/>
        </w:rPr>
      </w:pPr>
      <w:r w:rsidRPr="00A11A98">
        <w:rPr>
          <w:rFonts w:ascii="Arial" w:hAnsi="Arial" w:cs="Arial"/>
          <w:b/>
          <w:bCs/>
        </w:rPr>
        <w:t>presented by Mr. Evans</w:t>
      </w:r>
      <w:r w:rsidR="0009062B" w:rsidRPr="00A11A98">
        <w:rPr>
          <w:rFonts w:ascii="Arial" w:hAnsi="Arial" w:cs="Arial"/>
          <w:b/>
          <w:bCs/>
        </w:rPr>
        <w:t xml:space="preserve">. </w:t>
      </w:r>
      <w:r w:rsidRPr="00A11A98">
        <w:rPr>
          <w:rFonts w:ascii="Arial" w:hAnsi="Arial" w:cs="Arial"/>
          <w:b/>
          <w:bCs/>
        </w:rPr>
        <w:t>Mr. Verd</w:t>
      </w:r>
      <w:r w:rsidR="0009062B">
        <w:rPr>
          <w:rFonts w:ascii="Arial" w:hAnsi="Arial" w:cs="Arial"/>
          <w:b/>
          <w:bCs/>
        </w:rPr>
        <w:t>e</w:t>
      </w:r>
      <w:r w:rsidRPr="00A11A98">
        <w:rPr>
          <w:rFonts w:ascii="Arial" w:hAnsi="Arial" w:cs="Arial"/>
          <w:b/>
          <w:bCs/>
        </w:rPr>
        <w:t>ja seconded the motion and the board</w:t>
      </w:r>
    </w:p>
    <w:p w14:paraId="765E4FD0" w14:textId="3DC8786A" w:rsidR="004E214B" w:rsidRPr="00A11A98" w:rsidRDefault="004E214B" w:rsidP="004E214B">
      <w:pPr>
        <w:pStyle w:val="NoSpacing"/>
        <w:ind w:left="2160" w:hanging="720"/>
        <w:rPr>
          <w:rFonts w:ascii="Arial" w:hAnsi="Arial" w:cs="Arial"/>
          <w:b/>
          <w:bCs/>
        </w:rPr>
      </w:pPr>
      <w:r w:rsidRPr="00A11A98">
        <w:rPr>
          <w:rFonts w:ascii="Arial" w:hAnsi="Arial" w:cs="Arial"/>
          <w:b/>
          <w:bCs/>
        </w:rPr>
        <w:t>voted</w:t>
      </w:r>
      <w:r w:rsidR="00A11A98">
        <w:rPr>
          <w:rFonts w:ascii="Arial" w:hAnsi="Arial" w:cs="Arial"/>
          <w:b/>
          <w:bCs/>
        </w:rPr>
        <w:t xml:space="preserve"> </w:t>
      </w:r>
      <w:r w:rsidRPr="00A11A98">
        <w:rPr>
          <w:rFonts w:ascii="Arial" w:hAnsi="Arial" w:cs="Arial"/>
          <w:b/>
          <w:bCs/>
        </w:rPr>
        <w:t>unanimously to approve the motion.</w:t>
      </w:r>
    </w:p>
    <w:p w14:paraId="12DD279C" w14:textId="77777777" w:rsidR="00E621B7" w:rsidRPr="00F26EE4" w:rsidRDefault="00E621B7" w:rsidP="00F26EE4">
      <w:pPr>
        <w:pStyle w:val="NoSpacing"/>
        <w:rPr>
          <w:rFonts w:ascii="Arial" w:hAnsi="Arial" w:cs="Arial"/>
        </w:rPr>
      </w:pPr>
    </w:p>
    <w:p w14:paraId="08166235" w14:textId="014A1660" w:rsidR="00A11A98" w:rsidRDefault="00F26EE4" w:rsidP="00F26EE4">
      <w:pPr>
        <w:pStyle w:val="NoSpacing"/>
        <w:rPr>
          <w:rFonts w:ascii="Arial" w:hAnsi="Arial" w:cs="Arial"/>
        </w:rPr>
      </w:pPr>
      <w:r w:rsidRPr="00F26EE4">
        <w:rPr>
          <w:rFonts w:ascii="Arial" w:hAnsi="Arial" w:cs="Arial"/>
        </w:rPr>
        <w:t>5.</w:t>
      </w:r>
      <w:r w:rsidRPr="00F26EE4">
        <w:rPr>
          <w:rFonts w:ascii="Arial" w:hAnsi="Arial" w:cs="Arial"/>
        </w:rPr>
        <w:tab/>
      </w:r>
      <w:r w:rsidR="00A11A98" w:rsidRPr="00A11A98">
        <w:rPr>
          <w:rFonts w:ascii="Arial" w:hAnsi="Arial" w:cs="Arial"/>
          <w:u w:val="single"/>
        </w:rPr>
        <w:t>Teacher Salary Increase Allocations</w:t>
      </w:r>
      <w:r w:rsidR="00A11A98">
        <w:rPr>
          <w:rFonts w:ascii="Arial" w:hAnsi="Arial" w:cs="Arial"/>
        </w:rPr>
        <w:t>:  Mr. Evans presented the TSIA plan for 2021-22</w:t>
      </w:r>
      <w:r w:rsidR="0009062B">
        <w:rPr>
          <w:rFonts w:ascii="Arial" w:hAnsi="Arial" w:cs="Arial"/>
        </w:rPr>
        <w:t xml:space="preserve">. </w:t>
      </w:r>
    </w:p>
    <w:p w14:paraId="0115704A" w14:textId="77777777" w:rsidR="00A11A98" w:rsidRDefault="00A11A98" w:rsidP="00F26EE4">
      <w:pPr>
        <w:pStyle w:val="NoSpacing"/>
        <w:rPr>
          <w:rFonts w:ascii="Arial" w:hAnsi="Arial" w:cs="Arial"/>
        </w:rPr>
      </w:pPr>
    </w:p>
    <w:p w14:paraId="677AC061" w14:textId="18D80FC9" w:rsidR="00F26EE4" w:rsidRPr="00A11A98" w:rsidRDefault="00A11A98" w:rsidP="00A11A98">
      <w:pPr>
        <w:pStyle w:val="NoSpacing"/>
        <w:ind w:left="1440"/>
        <w:rPr>
          <w:rFonts w:ascii="Arial" w:hAnsi="Arial" w:cs="Arial"/>
          <w:b/>
          <w:bCs/>
        </w:rPr>
      </w:pPr>
      <w:r w:rsidRPr="00A11A98">
        <w:rPr>
          <w:rFonts w:ascii="Arial" w:hAnsi="Arial" w:cs="Arial"/>
          <w:b/>
          <w:bCs/>
        </w:rPr>
        <w:t>Mr. Verdeja moved to approve the plan as presented</w:t>
      </w:r>
      <w:r w:rsidR="0009062B" w:rsidRPr="00A11A98">
        <w:rPr>
          <w:rFonts w:ascii="Arial" w:hAnsi="Arial" w:cs="Arial"/>
          <w:b/>
          <w:bCs/>
        </w:rPr>
        <w:t xml:space="preserve">. </w:t>
      </w:r>
      <w:r w:rsidRPr="00A11A98">
        <w:rPr>
          <w:rFonts w:ascii="Arial" w:hAnsi="Arial" w:cs="Arial"/>
          <w:b/>
          <w:bCs/>
        </w:rPr>
        <w:t>Ms. Dotson seconded the motion and the TSIA plan was approved unanimously.</w:t>
      </w:r>
    </w:p>
    <w:p w14:paraId="5331D38A" w14:textId="77777777" w:rsidR="00A11A98" w:rsidRPr="00F26EE4" w:rsidRDefault="00A11A98" w:rsidP="00F26EE4">
      <w:pPr>
        <w:pStyle w:val="NoSpacing"/>
        <w:rPr>
          <w:rFonts w:ascii="Arial" w:hAnsi="Arial" w:cs="Arial"/>
        </w:rPr>
      </w:pPr>
    </w:p>
    <w:p w14:paraId="17F33F01" w14:textId="44BFCF74" w:rsidR="00F26EE4" w:rsidRDefault="00F26EE4" w:rsidP="00A11A98">
      <w:pPr>
        <w:pStyle w:val="NoSpacing"/>
        <w:ind w:left="720" w:hanging="720"/>
        <w:rPr>
          <w:rFonts w:ascii="Arial" w:hAnsi="Arial" w:cs="Arial"/>
        </w:rPr>
      </w:pPr>
      <w:r w:rsidRPr="00F26EE4">
        <w:rPr>
          <w:rFonts w:ascii="Arial" w:hAnsi="Arial" w:cs="Arial"/>
        </w:rPr>
        <w:t>6.</w:t>
      </w:r>
      <w:r w:rsidRPr="00F26EE4">
        <w:rPr>
          <w:rFonts w:ascii="Arial" w:hAnsi="Arial" w:cs="Arial"/>
        </w:rPr>
        <w:tab/>
      </w:r>
      <w:r w:rsidRPr="00A11A98">
        <w:rPr>
          <w:rFonts w:ascii="Arial" w:hAnsi="Arial" w:cs="Arial"/>
          <w:u w:val="single"/>
        </w:rPr>
        <w:t>Approval of Cell Phone Policy</w:t>
      </w:r>
      <w:r w:rsidR="00A11A98">
        <w:rPr>
          <w:rFonts w:ascii="Arial" w:hAnsi="Arial" w:cs="Arial"/>
        </w:rPr>
        <w:t>:  Mr. Evans reviewed the new cell phone policy for BCP students</w:t>
      </w:r>
      <w:r w:rsidR="0009062B">
        <w:rPr>
          <w:rFonts w:ascii="Arial" w:hAnsi="Arial" w:cs="Arial"/>
        </w:rPr>
        <w:t xml:space="preserve">. </w:t>
      </w:r>
      <w:r w:rsidR="00A11A98">
        <w:rPr>
          <w:rFonts w:ascii="Arial" w:hAnsi="Arial" w:cs="Arial"/>
        </w:rPr>
        <w:t>The policy requires every student to turn in their cell phones before the start of school each day</w:t>
      </w:r>
      <w:r w:rsidR="0009062B">
        <w:rPr>
          <w:rFonts w:ascii="Arial" w:hAnsi="Arial" w:cs="Arial"/>
        </w:rPr>
        <w:t xml:space="preserve">. </w:t>
      </w:r>
      <w:r w:rsidR="00A11A98">
        <w:rPr>
          <w:rFonts w:ascii="Arial" w:hAnsi="Arial" w:cs="Arial"/>
        </w:rPr>
        <w:t>If a student fails to turn their cell phone it will be confiscated and returned to the parent at the end of the school day or whenever the parent is able to come to the office to pick it up</w:t>
      </w:r>
      <w:r w:rsidR="0009062B">
        <w:rPr>
          <w:rFonts w:ascii="Arial" w:hAnsi="Arial" w:cs="Arial"/>
        </w:rPr>
        <w:t xml:space="preserve">. </w:t>
      </w:r>
      <w:r w:rsidR="00A11A98">
        <w:rPr>
          <w:rFonts w:ascii="Arial" w:hAnsi="Arial" w:cs="Arial"/>
        </w:rPr>
        <w:t>All cell phones will be returned to students at the end of the school day.</w:t>
      </w:r>
    </w:p>
    <w:p w14:paraId="1456F591" w14:textId="20A26734" w:rsidR="00A11A98" w:rsidRDefault="00A11A98" w:rsidP="00A11A98">
      <w:pPr>
        <w:pStyle w:val="NoSpacing"/>
        <w:ind w:left="720" w:hanging="720"/>
        <w:rPr>
          <w:rFonts w:ascii="Arial" w:hAnsi="Arial" w:cs="Arial"/>
        </w:rPr>
      </w:pPr>
    </w:p>
    <w:p w14:paraId="115E028C" w14:textId="5F432660" w:rsidR="00A11A98" w:rsidRPr="00A11A98" w:rsidRDefault="00A11A98" w:rsidP="00A11A98">
      <w:pPr>
        <w:pStyle w:val="NoSpacing"/>
        <w:ind w:left="1440"/>
        <w:rPr>
          <w:rFonts w:ascii="Arial" w:hAnsi="Arial" w:cs="Arial"/>
          <w:b/>
          <w:bCs/>
        </w:rPr>
      </w:pPr>
      <w:r w:rsidRPr="00A11A98">
        <w:rPr>
          <w:rFonts w:ascii="Arial" w:hAnsi="Arial" w:cs="Arial"/>
          <w:b/>
          <w:bCs/>
        </w:rPr>
        <w:t>Ms. Akar moved to approve the cell phone policy as presented by Mr. Evans</w:t>
      </w:r>
      <w:r w:rsidR="0009062B" w:rsidRPr="00A11A98">
        <w:rPr>
          <w:rFonts w:ascii="Arial" w:hAnsi="Arial" w:cs="Arial"/>
          <w:b/>
          <w:bCs/>
        </w:rPr>
        <w:t xml:space="preserve">. </w:t>
      </w:r>
      <w:r w:rsidRPr="00A11A98">
        <w:rPr>
          <w:rFonts w:ascii="Arial" w:hAnsi="Arial" w:cs="Arial"/>
          <w:b/>
          <w:bCs/>
        </w:rPr>
        <w:t>Mr. Verdeja seconded the motion</w:t>
      </w:r>
      <w:r w:rsidR="0009062B" w:rsidRPr="00A11A98">
        <w:rPr>
          <w:rFonts w:ascii="Arial" w:hAnsi="Arial" w:cs="Arial"/>
          <w:b/>
          <w:bCs/>
        </w:rPr>
        <w:t xml:space="preserve">. </w:t>
      </w:r>
      <w:r w:rsidRPr="00A11A98">
        <w:rPr>
          <w:rFonts w:ascii="Arial" w:hAnsi="Arial" w:cs="Arial"/>
          <w:b/>
          <w:bCs/>
        </w:rPr>
        <w:t>The new policy was approved unanimously.</w:t>
      </w:r>
    </w:p>
    <w:p w14:paraId="3A5CA37D" w14:textId="2E0E23EB" w:rsidR="00F26EE4" w:rsidRDefault="00F26EE4" w:rsidP="00F26EE4">
      <w:pPr>
        <w:pStyle w:val="NoSpacing"/>
        <w:rPr>
          <w:rFonts w:ascii="Arial" w:hAnsi="Arial" w:cs="Arial"/>
          <w:b/>
          <w:bCs/>
        </w:rPr>
      </w:pPr>
    </w:p>
    <w:p w14:paraId="6F84B2DA" w14:textId="50CE5625" w:rsidR="00A11A98" w:rsidRDefault="00A11A98" w:rsidP="00F26EE4">
      <w:pPr>
        <w:pStyle w:val="NoSpacing"/>
        <w:rPr>
          <w:rFonts w:ascii="Arial" w:hAnsi="Arial" w:cs="Arial"/>
          <w:b/>
          <w:bCs/>
        </w:rPr>
      </w:pPr>
    </w:p>
    <w:p w14:paraId="16CBBA83" w14:textId="20BEEABD" w:rsidR="00A11A98" w:rsidRDefault="00A11A98" w:rsidP="00F26EE4">
      <w:pPr>
        <w:pStyle w:val="NoSpacing"/>
        <w:rPr>
          <w:rFonts w:ascii="Arial" w:hAnsi="Arial" w:cs="Arial"/>
          <w:b/>
          <w:bCs/>
        </w:rPr>
      </w:pPr>
    </w:p>
    <w:p w14:paraId="57402282" w14:textId="77777777" w:rsidR="00A11A98" w:rsidRPr="00A11A98" w:rsidRDefault="00A11A98" w:rsidP="00F26EE4">
      <w:pPr>
        <w:pStyle w:val="NoSpacing"/>
        <w:rPr>
          <w:rFonts w:ascii="Arial" w:hAnsi="Arial" w:cs="Arial"/>
          <w:b/>
          <w:bCs/>
        </w:rPr>
      </w:pPr>
    </w:p>
    <w:p w14:paraId="529678BD" w14:textId="71B4B933" w:rsidR="00F26EE4" w:rsidRDefault="00F26EE4" w:rsidP="00F26EE4">
      <w:pPr>
        <w:pStyle w:val="NoSpacing"/>
        <w:rPr>
          <w:rFonts w:ascii="Arial" w:hAnsi="Arial" w:cs="Arial"/>
        </w:rPr>
      </w:pPr>
      <w:r w:rsidRPr="00F26EE4">
        <w:rPr>
          <w:rFonts w:ascii="Arial" w:hAnsi="Arial" w:cs="Arial"/>
          <w:b/>
          <w:bCs/>
          <w:u w:val="single"/>
        </w:rPr>
        <w:t>Development Committee Report</w:t>
      </w:r>
    </w:p>
    <w:p w14:paraId="05B0D37A" w14:textId="7E2273BC" w:rsidR="00F26EE4" w:rsidRPr="00F26EE4" w:rsidRDefault="00F26EE4" w:rsidP="00F26EE4">
      <w:pPr>
        <w:pStyle w:val="NoSpacing"/>
        <w:rPr>
          <w:rFonts w:ascii="Arial" w:hAnsi="Arial" w:cs="Arial"/>
        </w:rPr>
      </w:pPr>
      <w:r>
        <w:rPr>
          <w:rFonts w:ascii="Arial" w:hAnsi="Arial" w:cs="Arial"/>
        </w:rPr>
        <w:t>Terron Ferguson reported for the Development Committee</w:t>
      </w:r>
      <w:r w:rsidR="0009062B">
        <w:rPr>
          <w:rFonts w:ascii="Arial" w:hAnsi="Arial" w:cs="Arial"/>
        </w:rPr>
        <w:t xml:space="preserve">. </w:t>
      </w:r>
      <w:r>
        <w:rPr>
          <w:rFonts w:ascii="Arial" w:hAnsi="Arial" w:cs="Arial"/>
        </w:rPr>
        <w:t xml:space="preserve">He highlighted </w:t>
      </w:r>
      <w:r w:rsidRPr="00F26EE4">
        <w:rPr>
          <w:rFonts w:ascii="Arial" w:hAnsi="Arial" w:cs="Arial"/>
        </w:rPr>
        <w:t xml:space="preserve">Give Miami Day </w:t>
      </w:r>
      <w:r>
        <w:rPr>
          <w:rFonts w:ascii="Arial" w:hAnsi="Arial" w:cs="Arial"/>
        </w:rPr>
        <w:t xml:space="preserve">on </w:t>
      </w:r>
      <w:r w:rsidRPr="00F26EE4">
        <w:rPr>
          <w:rFonts w:ascii="Arial" w:hAnsi="Arial" w:cs="Arial"/>
        </w:rPr>
        <w:t>November 18, 2021</w:t>
      </w:r>
      <w:r w:rsidR="0009062B">
        <w:rPr>
          <w:rFonts w:ascii="Arial" w:hAnsi="Arial" w:cs="Arial"/>
        </w:rPr>
        <w:t xml:space="preserve">. </w:t>
      </w:r>
      <w:r>
        <w:rPr>
          <w:rFonts w:ascii="Arial" w:hAnsi="Arial" w:cs="Arial"/>
        </w:rPr>
        <w:t xml:space="preserve">The Development Committee would like each board member to target </w:t>
      </w:r>
      <w:r w:rsidR="0009062B">
        <w:rPr>
          <w:rFonts w:ascii="Arial" w:hAnsi="Arial" w:cs="Arial"/>
        </w:rPr>
        <w:t>fifteen</w:t>
      </w:r>
      <w:r>
        <w:rPr>
          <w:rFonts w:ascii="Arial" w:hAnsi="Arial" w:cs="Arial"/>
        </w:rPr>
        <w:t xml:space="preserve"> new donors and make recommend five individuals for campus tours in the coming year</w:t>
      </w:r>
      <w:r w:rsidR="0009062B">
        <w:rPr>
          <w:rFonts w:ascii="Arial" w:hAnsi="Arial" w:cs="Arial"/>
        </w:rPr>
        <w:t xml:space="preserve">. </w:t>
      </w:r>
      <w:r>
        <w:rPr>
          <w:rFonts w:ascii="Arial" w:hAnsi="Arial" w:cs="Arial"/>
        </w:rPr>
        <w:t>Mr. Ferguson said he would be preparing materials for board members to solicit their contacts and he will follow-up with each individual board member.</w:t>
      </w:r>
    </w:p>
    <w:p w14:paraId="6830108F" w14:textId="77777777" w:rsidR="00E2127E" w:rsidRDefault="00E2127E" w:rsidP="000D3471">
      <w:pPr>
        <w:pStyle w:val="NoSpacing"/>
        <w:ind w:left="720"/>
        <w:rPr>
          <w:rFonts w:ascii="Arial" w:hAnsi="Arial" w:cs="Arial"/>
        </w:rPr>
      </w:pPr>
    </w:p>
    <w:bookmarkEnd w:id="1"/>
    <w:p w14:paraId="7ECD39F4" w14:textId="1618FD39" w:rsidR="0093682C" w:rsidRPr="00BC709C" w:rsidRDefault="0093682C" w:rsidP="0093682C">
      <w:pPr>
        <w:textAlignment w:val="baseline"/>
        <w:rPr>
          <w:rFonts w:ascii="Arial" w:hAnsi="Arial" w:cs="Arial"/>
          <w:sz w:val="18"/>
          <w:szCs w:val="18"/>
        </w:rPr>
      </w:pPr>
      <w:r w:rsidRPr="00BC709C">
        <w:rPr>
          <w:rFonts w:ascii="Arial" w:hAnsi="Arial" w:cs="Arial"/>
          <w:i/>
          <w:iCs/>
          <w:sz w:val="18"/>
          <w:szCs w:val="18"/>
        </w:rPr>
        <w:t>The undersigned hereby certifies that he/she is a Director and/or Officer of Beacon College Prep, Inc, a not-for-profit corporation organized and existing under the laws of the State of Florida, and that the above is a true and correct copy of the meeting minutes of the Board of Directors of said corporation &amp; the individual charter schools sponsored by the said corporation</w:t>
      </w:r>
      <w:r w:rsidRPr="00BC709C">
        <w:rPr>
          <w:rFonts w:ascii="Arial" w:hAnsi="Arial" w:cs="Arial"/>
          <w:sz w:val="18"/>
          <w:szCs w:val="18"/>
        </w:rPr>
        <w:t>.</w:t>
      </w:r>
    </w:p>
    <w:p w14:paraId="2789B1B5" w14:textId="77777777" w:rsidR="0093682C" w:rsidRDefault="0093682C" w:rsidP="0093682C">
      <w:pPr>
        <w:textAlignment w:val="baseline"/>
        <w:rPr>
          <w:rFonts w:ascii="Arial" w:hAnsi="Arial" w:cs="Arial"/>
          <w:sz w:val="22"/>
          <w:szCs w:val="22"/>
        </w:rPr>
      </w:pPr>
    </w:p>
    <w:p w14:paraId="22353C7B" w14:textId="4562B14F" w:rsidR="0093682C" w:rsidRDefault="0093682C" w:rsidP="0093682C">
      <w:pPr>
        <w:textAlignment w:val="baseline"/>
        <w:rPr>
          <w:rFonts w:ascii="Arial" w:hAnsi="Arial" w:cs="Arial"/>
          <w:sz w:val="22"/>
          <w:szCs w:val="22"/>
        </w:rPr>
      </w:pPr>
      <w:r w:rsidRPr="0093682C">
        <w:rPr>
          <w:rFonts w:ascii="Arial" w:hAnsi="Arial" w:cs="Arial"/>
          <w:sz w:val="22"/>
          <w:szCs w:val="22"/>
        </w:rPr>
        <w:t>The minutes were adopted by the Board of Directors at a meeting held on</w:t>
      </w:r>
      <w:r w:rsidR="009C3FE0">
        <w:rPr>
          <w:rFonts w:ascii="Arial" w:hAnsi="Arial" w:cs="Arial"/>
          <w:sz w:val="22"/>
          <w:szCs w:val="22"/>
        </w:rPr>
        <w:t xml:space="preserve"> TBD</w:t>
      </w:r>
      <w:r>
        <w:rPr>
          <w:rFonts w:ascii="Arial" w:hAnsi="Arial" w:cs="Arial"/>
          <w:sz w:val="22"/>
          <w:szCs w:val="22"/>
        </w:rPr>
        <w:t>.</w:t>
      </w:r>
    </w:p>
    <w:p w14:paraId="252697E8" w14:textId="77777777" w:rsidR="0093682C" w:rsidRPr="0093682C" w:rsidRDefault="0093682C" w:rsidP="0093682C">
      <w:pPr>
        <w:textAlignment w:val="baseline"/>
        <w:rPr>
          <w:rFonts w:ascii="Arial" w:hAnsi="Arial" w:cs="Arial"/>
          <w:sz w:val="22"/>
          <w:szCs w:val="22"/>
        </w:rPr>
      </w:pPr>
    </w:p>
    <w:p w14:paraId="0204E6E1" w14:textId="6A74700F" w:rsidR="0093682C" w:rsidRPr="0093682C" w:rsidRDefault="0093682C" w:rsidP="0093682C">
      <w:pPr>
        <w:textAlignment w:val="baseline"/>
        <w:rPr>
          <w:rFonts w:ascii="Arial" w:hAnsi="Arial" w:cs="Arial"/>
          <w:sz w:val="22"/>
          <w:szCs w:val="22"/>
        </w:rPr>
      </w:pPr>
      <w:r>
        <w:rPr>
          <w:rFonts w:ascii="Arial" w:hAnsi="Arial" w:cs="Arial"/>
          <w:sz w:val="22"/>
          <w:szCs w:val="22"/>
        </w:rPr>
        <w:t xml:space="preserve">Beacon College Prep, </w:t>
      </w:r>
      <w:r w:rsidR="0009062B">
        <w:rPr>
          <w:rFonts w:ascii="Arial" w:hAnsi="Arial" w:cs="Arial"/>
          <w:sz w:val="22"/>
          <w:szCs w:val="22"/>
        </w:rPr>
        <w:t xml:space="preserve">Inc. </w:t>
      </w:r>
      <w:r w:rsidRPr="0093682C">
        <w:rPr>
          <w:rFonts w:ascii="Arial" w:hAnsi="Arial" w:cs="Arial"/>
          <w:sz w:val="22"/>
          <w:szCs w:val="22"/>
        </w:rPr>
        <w:t>A Florida not-for-profit corporation</w:t>
      </w:r>
    </w:p>
    <w:p w14:paraId="4561E28D" w14:textId="77777777" w:rsidR="0093682C" w:rsidRDefault="0093682C" w:rsidP="0093682C">
      <w:pPr>
        <w:textAlignment w:val="baseline"/>
        <w:rPr>
          <w:rFonts w:ascii="Arial" w:hAnsi="Arial" w:cs="Arial"/>
          <w:sz w:val="22"/>
          <w:szCs w:val="22"/>
        </w:rPr>
      </w:pPr>
    </w:p>
    <w:p w14:paraId="6897F663" w14:textId="77777777" w:rsidR="0093682C" w:rsidRDefault="0093682C" w:rsidP="0093682C">
      <w:pPr>
        <w:textAlignment w:val="baseline"/>
        <w:rPr>
          <w:rFonts w:ascii="Arial" w:hAnsi="Arial" w:cs="Arial"/>
          <w:sz w:val="22"/>
          <w:szCs w:val="22"/>
        </w:rPr>
      </w:pPr>
      <w:r w:rsidRPr="0093682C">
        <w:rPr>
          <w:rFonts w:ascii="Arial" w:hAnsi="Arial" w:cs="Arial"/>
          <w:sz w:val="22"/>
          <w:szCs w:val="22"/>
        </w:rPr>
        <w:t>By</w:t>
      </w:r>
      <w:r>
        <w:rPr>
          <w:rFonts w:ascii="Arial" w:hAnsi="Arial" w:cs="Arial"/>
          <w:sz w:val="22"/>
          <w:szCs w:val="22"/>
        </w:rPr>
        <w:t xml:space="preserve">:  </w:t>
      </w:r>
    </w:p>
    <w:p w14:paraId="1F2B4DE8" w14:textId="18A40D1E" w:rsidR="00FA4E19" w:rsidRPr="0093682C" w:rsidRDefault="00FA4E19" w:rsidP="0093682C">
      <w:pPr>
        <w:textAlignment w:val="baseline"/>
        <w:rPr>
          <w:rFonts w:ascii="Arial" w:hAnsi="Arial" w:cs="Arial"/>
          <w:sz w:val="22"/>
          <w:szCs w:val="22"/>
        </w:rPr>
      </w:pPr>
      <w:r w:rsidRPr="00651640">
        <w:rPr>
          <w:rFonts w:ascii="Arial" w:hAnsi="Arial" w:cs="Arial"/>
        </w:rPr>
        <w:t>_______________</w:t>
      </w:r>
      <w:r w:rsidR="00501DC8" w:rsidRPr="00651640">
        <w:rPr>
          <w:rFonts w:ascii="Arial" w:hAnsi="Arial" w:cs="Arial"/>
        </w:rPr>
        <w:t>_______________</w:t>
      </w:r>
      <w:r w:rsidRPr="00651640">
        <w:rPr>
          <w:rFonts w:ascii="Arial" w:hAnsi="Arial" w:cs="Arial"/>
        </w:rPr>
        <w:t>_____</w:t>
      </w:r>
      <w:r w:rsidRPr="00651640">
        <w:rPr>
          <w:rFonts w:ascii="Arial" w:hAnsi="Arial" w:cs="Arial"/>
        </w:rPr>
        <w:tab/>
      </w:r>
      <w:r w:rsidR="00501DC8" w:rsidRPr="00651640">
        <w:rPr>
          <w:rFonts w:ascii="Arial" w:hAnsi="Arial" w:cs="Arial"/>
        </w:rPr>
        <w:tab/>
      </w:r>
      <w:r w:rsidR="00501DC8" w:rsidRPr="00651640">
        <w:rPr>
          <w:rFonts w:ascii="Arial" w:hAnsi="Arial" w:cs="Arial"/>
        </w:rPr>
        <w:tab/>
      </w:r>
      <w:r w:rsidRPr="00651640">
        <w:rPr>
          <w:rFonts w:ascii="Arial" w:hAnsi="Arial" w:cs="Arial"/>
        </w:rPr>
        <w:t>Date _______________</w:t>
      </w:r>
    </w:p>
    <w:p w14:paraId="4F0F1DCD" w14:textId="44A99095" w:rsidR="00C74154" w:rsidRPr="00651640" w:rsidRDefault="00501DC8" w:rsidP="00671926">
      <w:pPr>
        <w:pStyle w:val="NoSpacing"/>
        <w:jc w:val="both"/>
        <w:rPr>
          <w:rFonts w:ascii="Arial" w:hAnsi="Arial" w:cs="Arial"/>
        </w:rPr>
      </w:pPr>
      <w:r w:rsidRPr="00651640">
        <w:rPr>
          <w:rFonts w:ascii="Arial" w:hAnsi="Arial" w:cs="Arial"/>
        </w:rPr>
        <w:t xml:space="preserve">Melissa Krinzman, </w:t>
      </w:r>
      <w:r w:rsidR="00906532" w:rsidRPr="00651640">
        <w:rPr>
          <w:rFonts w:ascii="Arial" w:hAnsi="Arial" w:cs="Arial"/>
        </w:rPr>
        <w:t>Secretary</w:t>
      </w:r>
    </w:p>
    <w:sectPr w:rsidR="00C74154" w:rsidRPr="00651640" w:rsidSect="00D83F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196AD" w14:textId="77777777" w:rsidR="00934F62" w:rsidRDefault="00934F62" w:rsidP="00BC64A3">
      <w:r>
        <w:separator/>
      </w:r>
    </w:p>
  </w:endnote>
  <w:endnote w:type="continuationSeparator" w:id="0">
    <w:p w14:paraId="7843DB43" w14:textId="77777777" w:rsidR="00934F62" w:rsidRDefault="00934F62" w:rsidP="00BC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rPr>
      <w:id w:val="23518783"/>
      <w:docPartObj>
        <w:docPartGallery w:val="Page Numbers (Bottom of Page)"/>
        <w:docPartUnique/>
      </w:docPartObj>
    </w:sdtPr>
    <w:sdtEndPr/>
    <w:sdtContent>
      <w:sdt>
        <w:sdtPr>
          <w:rPr>
            <w:rFonts w:ascii="Arial" w:hAnsi="Arial" w:cs="Arial"/>
            <w:b/>
          </w:rPr>
          <w:id w:val="565050523"/>
          <w:docPartObj>
            <w:docPartGallery w:val="Page Numbers (Top of Page)"/>
            <w:docPartUnique/>
          </w:docPartObj>
        </w:sdtPr>
        <w:sdtEndPr/>
        <w:sdtContent>
          <w:sdt>
            <w:sdtPr>
              <w:rPr>
                <w:rFonts w:ascii="Arial" w:hAnsi="Arial" w:cs="Arial"/>
                <w:b/>
              </w:rPr>
              <w:id w:val="250395305"/>
              <w:docPartObj>
                <w:docPartGallery w:val="Page Numbers (Top of Page)"/>
                <w:docPartUnique/>
              </w:docPartObj>
            </w:sdtPr>
            <w:sdtEndPr/>
            <w:sdtContent>
              <w:p w14:paraId="4F550788" w14:textId="77777777" w:rsidR="007913A2" w:rsidRPr="008B7D50" w:rsidRDefault="007913A2">
                <w:pPr>
                  <w:rPr>
                    <w:rFonts w:ascii="Arial" w:hAnsi="Arial" w:cs="Arial"/>
                    <w:b/>
                    <w:sz w:val="20"/>
                    <w:szCs w:val="20"/>
                  </w:rPr>
                </w:pPr>
                <w:r w:rsidRPr="008B7D50">
                  <w:rPr>
                    <w:rFonts w:ascii="Arial" w:hAnsi="Arial" w:cs="Arial"/>
                    <w:b/>
                    <w:sz w:val="20"/>
                    <w:szCs w:val="20"/>
                  </w:rPr>
                  <w:t xml:space="preserve"> </w:t>
                </w:r>
              </w:p>
              <w:p w14:paraId="0C0EC56D" w14:textId="65D0A0AF" w:rsidR="007913A2" w:rsidRDefault="007913A2" w:rsidP="00E94DBC">
                <w:pPr>
                  <w:jc w:val="center"/>
                  <w:rPr>
                    <w:rFonts w:ascii="Arial" w:hAnsi="Arial" w:cs="Arial"/>
                    <w:b/>
                    <w:sz w:val="20"/>
                    <w:szCs w:val="20"/>
                  </w:rPr>
                </w:pPr>
                <w:r w:rsidRPr="008B7D50">
                  <w:rPr>
                    <w:rFonts w:ascii="Arial" w:hAnsi="Arial" w:cs="Arial"/>
                    <w:b/>
                    <w:sz w:val="20"/>
                    <w:szCs w:val="20"/>
                  </w:rPr>
                  <w:t>Beacon</w:t>
                </w:r>
                <w:r>
                  <w:rPr>
                    <w:rFonts w:ascii="Arial" w:hAnsi="Arial" w:cs="Arial"/>
                    <w:b/>
                    <w:sz w:val="20"/>
                    <w:szCs w:val="20"/>
                  </w:rPr>
                  <w:t xml:space="preserve"> College Prep</w:t>
                </w:r>
                <w:r w:rsidRPr="008B7D50">
                  <w:rPr>
                    <w:rFonts w:ascii="Arial" w:hAnsi="Arial" w:cs="Arial"/>
                    <w:b/>
                    <w:sz w:val="20"/>
                    <w:szCs w:val="20"/>
                  </w:rPr>
                  <w:t xml:space="preserve"> Board Minutes </w:t>
                </w:r>
                <w:r w:rsidR="00B205BA">
                  <w:rPr>
                    <w:rFonts w:ascii="Arial" w:hAnsi="Arial" w:cs="Arial"/>
                    <w:b/>
                    <w:sz w:val="20"/>
                    <w:szCs w:val="20"/>
                  </w:rPr>
                  <w:t>September 28</w:t>
                </w:r>
                <w:r w:rsidR="000B5F70">
                  <w:rPr>
                    <w:rFonts w:ascii="Arial" w:hAnsi="Arial" w:cs="Arial"/>
                    <w:b/>
                    <w:sz w:val="20"/>
                    <w:szCs w:val="20"/>
                  </w:rPr>
                  <w:t>, 2021</w:t>
                </w:r>
              </w:p>
              <w:p w14:paraId="0FB15330" w14:textId="77777777" w:rsidR="00B205BA" w:rsidRDefault="00B205BA" w:rsidP="00E94DBC">
                <w:pPr>
                  <w:jc w:val="center"/>
                  <w:rPr>
                    <w:rFonts w:ascii="Arial" w:hAnsi="Arial" w:cs="Arial"/>
                    <w:b/>
                    <w:sz w:val="20"/>
                    <w:szCs w:val="20"/>
                  </w:rPr>
                </w:pPr>
              </w:p>
              <w:p w14:paraId="2DB891FC" w14:textId="77777777" w:rsidR="007913A2" w:rsidRDefault="007913A2">
                <w:pPr>
                  <w:rPr>
                    <w:rFonts w:ascii="Arial" w:hAnsi="Arial" w:cs="Arial"/>
                    <w:b/>
                    <w:sz w:val="20"/>
                    <w:szCs w:val="20"/>
                  </w:rPr>
                </w:pPr>
              </w:p>
              <w:p w14:paraId="1CC52A8B" w14:textId="77777777" w:rsidR="007913A2" w:rsidRPr="008B7D50" w:rsidRDefault="007913A2" w:rsidP="005F62C7">
                <w:pPr>
                  <w:tabs>
                    <w:tab w:val="left" w:pos="2280"/>
                    <w:tab w:val="center" w:pos="5040"/>
                  </w:tabs>
                  <w:rPr>
                    <w:rFonts w:ascii="Arial" w:hAnsi="Arial" w:cs="Arial"/>
                    <w:b/>
                    <w:sz w:val="20"/>
                    <w:szCs w:val="20"/>
                  </w:rPr>
                </w:pPr>
                <w:r>
                  <w:rPr>
                    <w:rFonts w:ascii="Arial" w:hAnsi="Arial" w:cs="Arial"/>
                    <w:b/>
                    <w:sz w:val="20"/>
                    <w:szCs w:val="20"/>
                  </w:rPr>
                  <w:tab/>
                </w:r>
                <w:r>
                  <w:rPr>
                    <w:rFonts w:ascii="Arial" w:hAnsi="Arial" w:cs="Arial"/>
                    <w:b/>
                    <w:sz w:val="20"/>
                    <w:szCs w:val="20"/>
                  </w:rPr>
                  <w:tab/>
                </w:r>
                <w:r w:rsidRPr="008B7D50">
                  <w:rPr>
                    <w:rFonts w:ascii="Arial" w:hAnsi="Arial" w:cs="Arial"/>
                    <w:b/>
                    <w:sz w:val="20"/>
                    <w:szCs w:val="20"/>
                  </w:rPr>
                  <w:t xml:space="preserve">Page </w:t>
                </w:r>
                <w:r w:rsidRPr="008B7D50">
                  <w:rPr>
                    <w:rFonts w:ascii="Arial" w:hAnsi="Arial" w:cs="Arial"/>
                    <w:b/>
                    <w:sz w:val="20"/>
                    <w:szCs w:val="20"/>
                  </w:rPr>
                  <w:fldChar w:fldCharType="begin"/>
                </w:r>
                <w:r w:rsidRPr="008B7D50">
                  <w:rPr>
                    <w:rFonts w:ascii="Arial" w:hAnsi="Arial" w:cs="Arial"/>
                    <w:b/>
                    <w:sz w:val="20"/>
                    <w:szCs w:val="20"/>
                  </w:rPr>
                  <w:instrText xml:space="preserve"> PAGE </w:instrText>
                </w:r>
                <w:r w:rsidRPr="008B7D50">
                  <w:rPr>
                    <w:rFonts w:ascii="Arial" w:hAnsi="Arial" w:cs="Arial"/>
                    <w:b/>
                    <w:sz w:val="20"/>
                    <w:szCs w:val="20"/>
                  </w:rPr>
                  <w:fldChar w:fldCharType="separate"/>
                </w:r>
                <w:r>
                  <w:rPr>
                    <w:rFonts w:ascii="Arial" w:hAnsi="Arial" w:cs="Arial"/>
                    <w:b/>
                    <w:noProof/>
                    <w:sz w:val="20"/>
                    <w:szCs w:val="20"/>
                  </w:rPr>
                  <w:t>1</w:t>
                </w:r>
                <w:r w:rsidRPr="008B7D50">
                  <w:rPr>
                    <w:rFonts w:ascii="Arial" w:hAnsi="Arial" w:cs="Arial"/>
                    <w:b/>
                    <w:sz w:val="20"/>
                    <w:szCs w:val="20"/>
                  </w:rPr>
                  <w:fldChar w:fldCharType="end"/>
                </w:r>
                <w:r w:rsidRPr="008B7D50">
                  <w:rPr>
                    <w:rFonts w:ascii="Arial" w:hAnsi="Arial" w:cs="Arial"/>
                    <w:b/>
                    <w:sz w:val="20"/>
                    <w:szCs w:val="20"/>
                  </w:rPr>
                  <w:t xml:space="preserve"> of </w:t>
                </w:r>
                <w:r w:rsidRPr="008B7D50">
                  <w:rPr>
                    <w:rFonts w:ascii="Arial" w:hAnsi="Arial" w:cs="Arial"/>
                    <w:b/>
                    <w:sz w:val="20"/>
                    <w:szCs w:val="20"/>
                  </w:rPr>
                  <w:fldChar w:fldCharType="begin"/>
                </w:r>
                <w:r w:rsidRPr="008B7D50">
                  <w:rPr>
                    <w:rFonts w:ascii="Arial" w:hAnsi="Arial" w:cs="Arial"/>
                    <w:b/>
                    <w:sz w:val="20"/>
                    <w:szCs w:val="20"/>
                  </w:rPr>
                  <w:instrText xml:space="preserve"> NUMPAGES  </w:instrText>
                </w:r>
                <w:r w:rsidRPr="008B7D50">
                  <w:rPr>
                    <w:rFonts w:ascii="Arial" w:hAnsi="Arial" w:cs="Arial"/>
                    <w:b/>
                    <w:sz w:val="20"/>
                    <w:szCs w:val="20"/>
                  </w:rPr>
                  <w:fldChar w:fldCharType="separate"/>
                </w:r>
                <w:r>
                  <w:rPr>
                    <w:rFonts w:ascii="Arial" w:hAnsi="Arial" w:cs="Arial"/>
                    <w:b/>
                    <w:noProof/>
                    <w:sz w:val="20"/>
                    <w:szCs w:val="20"/>
                  </w:rPr>
                  <w:t>5</w:t>
                </w:r>
                <w:r w:rsidRPr="008B7D50">
                  <w:rPr>
                    <w:rFonts w:ascii="Arial" w:hAnsi="Arial" w:cs="Arial"/>
                    <w:b/>
                    <w:sz w:val="20"/>
                    <w:szCs w:val="20"/>
                  </w:rPr>
                  <w:fldChar w:fldCharType="end"/>
                </w:r>
              </w:p>
            </w:sdtContent>
          </w:sdt>
          <w:p w14:paraId="52FDE099" w14:textId="5BBB6F4C" w:rsidR="007913A2" w:rsidRDefault="00934F62">
            <w:pPr>
              <w:pStyle w:val="Footer"/>
              <w:jc w:val="right"/>
            </w:pPr>
          </w:p>
        </w:sdtContent>
      </w:sdt>
    </w:sdtContent>
  </w:sdt>
  <w:p w14:paraId="709E4012" w14:textId="77777777" w:rsidR="007913A2" w:rsidRDefault="0079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150F" w14:textId="77777777" w:rsidR="00934F62" w:rsidRDefault="00934F62" w:rsidP="00BC64A3">
      <w:r>
        <w:separator/>
      </w:r>
    </w:p>
  </w:footnote>
  <w:footnote w:type="continuationSeparator" w:id="0">
    <w:p w14:paraId="2B805E82" w14:textId="77777777" w:rsidR="00934F62" w:rsidRDefault="00934F62" w:rsidP="00BC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55F"/>
    <w:multiLevelType w:val="hybridMultilevel"/>
    <w:tmpl w:val="E914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5759"/>
    <w:multiLevelType w:val="hybridMultilevel"/>
    <w:tmpl w:val="82E4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7700D"/>
    <w:multiLevelType w:val="hybridMultilevel"/>
    <w:tmpl w:val="6C1E1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32F6D"/>
    <w:multiLevelType w:val="hybridMultilevel"/>
    <w:tmpl w:val="6F627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A97A5F"/>
    <w:multiLevelType w:val="multilevel"/>
    <w:tmpl w:val="E2D22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634828"/>
    <w:multiLevelType w:val="hybridMultilevel"/>
    <w:tmpl w:val="FD66B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D1834"/>
    <w:multiLevelType w:val="hybridMultilevel"/>
    <w:tmpl w:val="6EE0F000"/>
    <w:lvl w:ilvl="0" w:tplc="BA26F9F8">
      <w:numFmt w:val="bullet"/>
      <w:lvlText w:val=""/>
      <w:lvlJc w:val="left"/>
      <w:pPr>
        <w:ind w:left="144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4A36A0"/>
    <w:multiLevelType w:val="hybridMultilevel"/>
    <w:tmpl w:val="BF584B46"/>
    <w:lvl w:ilvl="0" w:tplc="45BCC122">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AA31B1"/>
    <w:multiLevelType w:val="hybridMultilevel"/>
    <w:tmpl w:val="6D5CE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16E17"/>
    <w:multiLevelType w:val="hybridMultilevel"/>
    <w:tmpl w:val="5E9AD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038B2"/>
    <w:multiLevelType w:val="hybridMultilevel"/>
    <w:tmpl w:val="EA78A506"/>
    <w:lvl w:ilvl="0" w:tplc="A530C0D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30111"/>
    <w:multiLevelType w:val="hybridMultilevel"/>
    <w:tmpl w:val="1A442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B1923"/>
    <w:multiLevelType w:val="hybridMultilevel"/>
    <w:tmpl w:val="7610C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D438E"/>
    <w:multiLevelType w:val="hybridMultilevel"/>
    <w:tmpl w:val="E1901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97863"/>
    <w:multiLevelType w:val="hybridMultilevel"/>
    <w:tmpl w:val="447A5A22"/>
    <w:lvl w:ilvl="0" w:tplc="1BA01D5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6019C"/>
    <w:multiLevelType w:val="hybridMultilevel"/>
    <w:tmpl w:val="C8E491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62597"/>
    <w:multiLevelType w:val="hybridMultilevel"/>
    <w:tmpl w:val="4336D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03504"/>
    <w:multiLevelType w:val="hybridMultilevel"/>
    <w:tmpl w:val="252E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86E5A"/>
    <w:multiLevelType w:val="hybridMultilevel"/>
    <w:tmpl w:val="CBCA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A1CFF"/>
    <w:multiLevelType w:val="hybridMultilevel"/>
    <w:tmpl w:val="54EE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91B63"/>
    <w:multiLevelType w:val="hybridMultilevel"/>
    <w:tmpl w:val="620AB14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0F33CF0"/>
    <w:multiLevelType w:val="hybridMultilevel"/>
    <w:tmpl w:val="21841B20"/>
    <w:lvl w:ilvl="0" w:tplc="CF4AE9A4">
      <w:start w:val="1"/>
      <w:numFmt w:val="decimal"/>
      <w:lvlText w:val="%1."/>
      <w:lvlJc w:val="left"/>
      <w:pPr>
        <w:ind w:left="630" w:hanging="360"/>
      </w:pPr>
      <w:rPr>
        <w:rFonts w:hint="default"/>
        <w:b w:val="0"/>
      </w:rPr>
    </w:lvl>
    <w:lvl w:ilvl="1" w:tplc="DC400AE8">
      <w:start w:val="1"/>
      <w:numFmt w:val="upperLetter"/>
      <w:lvlText w:val="%2."/>
      <w:lvlJc w:val="left"/>
      <w:pPr>
        <w:ind w:left="540" w:hanging="720"/>
      </w:pPr>
      <w:rPr>
        <w:rFonts w:hint="default"/>
      </w:r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15:restartNumberingAfterBreak="0">
    <w:nsid w:val="52013023"/>
    <w:multiLevelType w:val="hybridMultilevel"/>
    <w:tmpl w:val="E0E8E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3172F"/>
    <w:multiLevelType w:val="hybridMultilevel"/>
    <w:tmpl w:val="99584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B5AA9"/>
    <w:multiLevelType w:val="hybridMultilevel"/>
    <w:tmpl w:val="DFCE8A9E"/>
    <w:lvl w:ilvl="0" w:tplc="BA26F9F8">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A3572"/>
    <w:multiLevelType w:val="hybridMultilevel"/>
    <w:tmpl w:val="EA681DD4"/>
    <w:lvl w:ilvl="0" w:tplc="C9B6C92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B1222"/>
    <w:multiLevelType w:val="hybridMultilevel"/>
    <w:tmpl w:val="BD945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840DE"/>
    <w:multiLevelType w:val="hybridMultilevel"/>
    <w:tmpl w:val="66B0D162"/>
    <w:lvl w:ilvl="0" w:tplc="A530C0D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10D4F"/>
    <w:multiLevelType w:val="hybridMultilevel"/>
    <w:tmpl w:val="9A4CD08E"/>
    <w:lvl w:ilvl="0" w:tplc="BA26F9F8">
      <w:numFmt w:val="bullet"/>
      <w:lvlText w:val=""/>
      <w:lvlJc w:val="left"/>
      <w:pPr>
        <w:ind w:left="1170" w:hanging="360"/>
      </w:pPr>
      <w:rPr>
        <w:rFonts w:ascii="Symbol" w:eastAsia="Calibri" w:hAnsi="Symbo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F210DC"/>
    <w:multiLevelType w:val="hybridMultilevel"/>
    <w:tmpl w:val="F7342C08"/>
    <w:lvl w:ilvl="0" w:tplc="93AA854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66437"/>
    <w:multiLevelType w:val="hybridMultilevel"/>
    <w:tmpl w:val="A99E83E4"/>
    <w:lvl w:ilvl="0" w:tplc="CF4AE9A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CB521C8"/>
    <w:multiLevelType w:val="hybridMultilevel"/>
    <w:tmpl w:val="EC7627F0"/>
    <w:lvl w:ilvl="0" w:tplc="976A66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67033C"/>
    <w:multiLevelType w:val="hybridMultilevel"/>
    <w:tmpl w:val="7BAAB1CA"/>
    <w:lvl w:ilvl="0" w:tplc="BA26F9F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A2B60"/>
    <w:multiLevelType w:val="hybridMultilevel"/>
    <w:tmpl w:val="23E68756"/>
    <w:lvl w:ilvl="0" w:tplc="BA26F9F8">
      <w:numFmt w:val="bullet"/>
      <w:lvlText w:val=""/>
      <w:lvlJc w:val="left"/>
      <w:pPr>
        <w:ind w:left="117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1"/>
  </w:num>
  <w:num w:numId="3">
    <w:abstractNumId w:val="30"/>
  </w:num>
  <w:num w:numId="4">
    <w:abstractNumId w:val="25"/>
  </w:num>
  <w:num w:numId="5">
    <w:abstractNumId w:val="14"/>
  </w:num>
  <w:num w:numId="6">
    <w:abstractNumId w:val="5"/>
  </w:num>
  <w:num w:numId="7">
    <w:abstractNumId w:val="7"/>
  </w:num>
  <w:num w:numId="8">
    <w:abstractNumId w:val="8"/>
  </w:num>
  <w:num w:numId="9">
    <w:abstractNumId w:val="23"/>
  </w:num>
  <w:num w:numId="10">
    <w:abstractNumId w:val="15"/>
  </w:num>
  <w:num w:numId="11">
    <w:abstractNumId w:val="17"/>
  </w:num>
  <w:num w:numId="12">
    <w:abstractNumId w:val="11"/>
  </w:num>
  <w:num w:numId="13">
    <w:abstractNumId w:val="12"/>
  </w:num>
  <w:num w:numId="14">
    <w:abstractNumId w:val="29"/>
  </w:num>
  <w:num w:numId="15">
    <w:abstractNumId w:val="13"/>
  </w:num>
  <w:num w:numId="16">
    <w:abstractNumId w:val="22"/>
  </w:num>
  <w:num w:numId="17">
    <w:abstractNumId w:val="10"/>
  </w:num>
  <w:num w:numId="18">
    <w:abstractNumId w:val="27"/>
  </w:num>
  <w:num w:numId="19">
    <w:abstractNumId w:val="33"/>
  </w:num>
  <w:num w:numId="20">
    <w:abstractNumId w:val="6"/>
  </w:num>
  <w:num w:numId="21">
    <w:abstractNumId w:val="32"/>
  </w:num>
  <w:num w:numId="22">
    <w:abstractNumId w:val="24"/>
  </w:num>
  <w:num w:numId="23">
    <w:abstractNumId w:val="28"/>
  </w:num>
  <w:num w:numId="24">
    <w:abstractNumId w:val="3"/>
  </w:num>
  <w:num w:numId="25">
    <w:abstractNumId w:val="2"/>
  </w:num>
  <w:num w:numId="26">
    <w:abstractNumId w:val="19"/>
  </w:num>
  <w:num w:numId="27">
    <w:abstractNumId w:val="1"/>
  </w:num>
  <w:num w:numId="28">
    <w:abstractNumId w:val="16"/>
  </w:num>
  <w:num w:numId="29">
    <w:abstractNumId w:val="26"/>
  </w:num>
  <w:num w:numId="30">
    <w:abstractNumId w:val="18"/>
  </w:num>
  <w:num w:numId="31">
    <w:abstractNumId w:val="9"/>
  </w:num>
  <w:num w:numId="32">
    <w:abstractNumId w:val="0"/>
  </w:num>
  <w:num w:numId="33">
    <w:abstractNumId w:val="31"/>
  </w:num>
  <w:num w:numId="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F0"/>
    <w:rsid w:val="00003A1D"/>
    <w:rsid w:val="00004502"/>
    <w:rsid w:val="00004DEA"/>
    <w:rsid w:val="00007500"/>
    <w:rsid w:val="00010C1F"/>
    <w:rsid w:val="00011590"/>
    <w:rsid w:val="00014446"/>
    <w:rsid w:val="00015A36"/>
    <w:rsid w:val="00016BA7"/>
    <w:rsid w:val="00021629"/>
    <w:rsid w:val="00021DB7"/>
    <w:rsid w:val="0002309B"/>
    <w:rsid w:val="00023A89"/>
    <w:rsid w:val="00024F1C"/>
    <w:rsid w:val="00026270"/>
    <w:rsid w:val="00026DBA"/>
    <w:rsid w:val="00032E07"/>
    <w:rsid w:val="000330A4"/>
    <w:rsid w:val="00033DEA"/>
    <w:rsid w:val="0003515E"/>
    <w:rsid w:val="00035D0F"/>
    <w:rsid w:val="00035EDF"/>
    <w:rsid w:val="000402C8"/>
    <w:rsid w:val="000437C6"/>
    <w:rsid w:val="00045982"/>
    <w:rsid w:val="00047F28"/>
    <w:rsid w:val="00047FD7"/>
    <w:rsid w:val="00052A03"/>
    <w:rsid w:val="00052AA0"/>
    <w:rsid w:val="00054EA8"/>
    <w:rsid w:val="0005524B"/>
    <w:rsid w:val="000623DE"/>
    <w:rsid w:val="00062A03"/>
    <w:rsid w:val="00063612"/>
    <w:rsid w:val="000658E9"/>
    <w:rsid w:val="000701BC"/>
    <w:rsid w:val="00070CB7"/>
    <w:rsid w:val="00070E9A"/>
    <w:rsid w:val="00072869"/>
    <w:rsid w:val="000728EB"/>
    <w:rsid w:val="00073B1C"/>
    <w:rsid w:val="00073F2F"/>
    <w:rsid w:val="0007764D"/>
    <w:rsid w:val="00081594"/>
    <w:rsid w:val="00083016"/>
    <w:rsid w:val="000839B8"/>
    <w:rsid w:val="00084AA6"/>
    <w:rsid w:val="0008589B"/>
    <w:rsid w:val="000858BE"/>
    <w:rsid w:val="0008616E"/>
    <w:rsid w:val="00087029"/>
    <w:rsid w:val="0009007F"/>
    <w:rsid w:val="0009062B"/>
    <w:rsid w:val="00093CE0"/>
    <w:rsid w:val="00094539"/>
    <w:rsid w:val="00094E0B"/>
    <w:rsid w:val="00095900"/>
    <w:rsid w:val="00097F7A"/>
    <w:rsid w:val="000A06F4"/>
    <w:rsid w:val="000A0978"/>
    <w:rsid w:val="000A1E92"/>
    <w:rsid w:val="000A2D42"/>
    <w:rsid w:val="000A5755"/>
    <w:rsid w:val="000B1CA7"/>
    <w:rsid w:val="000B2C57"/>
    <w:rsid w:val="000B568D"/>
    <w:rsid w:val="000B5F70"/>
    <w:rsid w:val="000B67DA"/>
    <w:rsid w:val="000C40FD"/>
    <w:rsid w:val="000C7964"/>
    <w:rsid w:val="000D1387"/>
    <w:rsid w:val="000D3471"/>
    <w:rsid w:val="000D3A7D"/>
    <w:rsid w:val="000D3CD0"/>
    <w:rsid w:val="000D492E"/>
    <w:rsid w:val="000D49A4"/>
    <w:rsid w:val="000D5728"/>
    <w:rsid w:val="000D5E76"/>
    <w:rsid w:val="000D7676"/>
    <w:rsid w:val="000E2879"/>
    <w:rsid w:val="000E75D8"/>
    <w:rsid w:val="000E7F13"/>
    <w:rsid w:val="000F02C1"/>
    <w:rsid w:val="000F103B"/>
    <w:rsid w:val="000F366F"/>
    <w:rsid w:val="00101055"/>
    <w:rsid w:val="00102071"/>
    <w:rsid w:val="0010438E"/>
    <w:rsid w:val="001052C1"/>
    <w:rsid w:val="00106827"/>
    <w:rsid w:val="001076A8"/>
    <w:rsid w:val="00107C0F"/>
    <w:rsid w:val="00111ABC"/>
    <w:rsid w:val="001145C7"/>
    <w:rsid w:val="001240B1"/>
    <w:rsid w:val="0012646C"/>
    <w:rsid w:val="00127387"/>
    <w:rsid w:val="00127E4D"/>
    <w:rsid w:val="00137359"/>
    <w:rsid w:val="001444A5"/>
    <w:rsid w:val="0014673E"/>
    <w:rsid w:val="00150725"/>
    <w:rsid w:val="001568CC"/>
    <w:rsid w:val="0016381B"/>
    <w:rsid w:val="0016518C"/>
    <w:rsid w:val="00166CD4"/>
    <w:rsid w:val="001676F2"/>
    <w:rsid w:val="00171FF6"/>
    <w:rsid w:val="001737AE"/>
    <w:rsid w:val="001763A5"/>
    <w:rsid w:val="00176760"/>
    <w:rsid w:val="00177675"/>
    <w:rsid w:val="00180523"/>
    <w:rsid w:val="00182846"/>
    <w:rsid w:val="001855A9"/>
    <w:rsid w:val="001912C3"/>
    <w:rsid w:val="00195398"/>
    <w:rsid w:val="001977F0"/>
    <w:rsid w:val="001A2158"/>
    <w:rsid w:val="001A2658"/>
    <w:rsid w:val="001A36BB"/>
    <w:rsid w:val="001A49FF"/>
    <w:rsid w:val="001A59BF"/>
    <w:rsid w:val="001A62DC"/>
    <w:rsid w:val="001A699A"/>
    <w:rsid w:val="001A789D"/>
    <w:rsid w:val="001A7C4E"/>
    <w:rsid w:val="001B0CCB"/>
    <w:rsid w:val="001B544E"/>
    <w:rsid w:val="001C48E9"/>
    <w:rsid w:val="001C73FA"/>
    <w:rsid w:val="001D1BCB"/>
    <w:rsid w:val="001D3707"/>
    <w:rsid w:val="001D3CEC"/>
    <w:rsid w:val="001D4E3C"/>
    <w:rsid w:val="001D5797"/>
    <w:rsid w:val="001D73D0"/>
    <w:rsid w:val="001E1A71"/>
    <w:rsid w:val="001E2BB8"/>
    <w:rsid w:val="001E32CF"/>
    <w:rsid w:val="001E39BD"/>
    <w:rsid w:val="001E5F47"/>
    <w:rsid w:val="001E7F16"/>
    <w:rsid w:val="001F1554"/>
    <w:rsid w:val="001F25EA"/>
    <w:rsid w:val="001F630E"/>
    <w:rsid w:val="001F699D"/>
    <w:rsid w:val="001F6B89"/>
    <w:rsid w:val="00200F20"/>
    <w:rsid w:val="00202923"/>
    <w:rsid w:val="0020571E"/>
    <w:rsid w:val="00206575"/>
    <w:rsid w:val="00207550"/>
    <w:rsid w:val="0021082C"/>
    <w:rsid w:val="002158FA"/>
    <w:rsid w:val="00215D69"/>
    <w:rsid w:val="00220589"/>
    <w:rsid w:val="002255C8"/>
    <w:rsid w:val="00226580"/>
    <w:rsid w:val="00230AA6"/>
    <w:rsid w:val="002315C1"/>
    <w:rsid w:val="00232A1A"/>
    <w:rsid w:val="00233F4A"/>
    <w:rsid w:val="00234539"/>
    <w:rsid w:val="00235FB3"/>
    <w:rsid w:val="00241EE1"/>
    <w:rsid w:val="00244633"/>
    <w:rsid w:val="00244D67"/>
    <w:rsid w:val="00245748"/>
    <w:rsid w:val="00247F10"/>
    <w:rsid w:val="00250095"/>
    <w:rsid w:val="00250E86"/>
    <w:rsid w:val="00251F53"/>
    <w:rsid w:val="00252CBA"/>
    <w:rsid w:val="00256176"/>
    <w:rsid w:val="002607E9"/>
    <w:rsid w:val="00261337"/>
    <w:rsid w:val="002625B8"/>
    <w:rsid w:val="002641DD"/>
    <w:rsid w:val="00265FFD"/>
    <w:rsid w:val="002674E4"/>
    <w:rsid w:val="00271743"/>
    <w:rsid w:val="002717BC"/>
    <w:rsid w:val="00276305"/>
    <w:rsid w:val="00281DE4"/>
    <w:rsid w:val="00282F0E"/>
    <w:rsid w:val="00283C48"/>
    <w:rsid w:val="00284B82"/>
    <w:rsid w:val="002864BC"/>
    <w:rsid w:val="002867E2"/>
    <w:rsid w:val="0029242B"/>
    <w:rsid w:val="00293014"/>
    <w:rsid w:val="002936FC"/>
    <w:rsid w:val="002966FB"/>
    <w:rsid w:val="00296771"/>
    <w:rsid w:val="002A3923"/>
    <w:rsid w:val="002A5FC7"/>
    <w:rsid w:val="002B0530"/>
    <w:rsid w:val="002B1C40"/>
    <w:rsid w:val="002B5DC1"/>
    <w:rsid w:val="002B7F5C"/>
    <w:rsid w:val="002C04E7"/>
    <w:rsid w:val="002C0585"/>
    <w:rsid w:val="002C08D3"/>
    <w:rsid w:val="002C2F07"/>
    <w:rsid w:val="002C4A5A"/>
    <w:rsid w:val="002C7D21"/>
    <w:rsid w:val="002D025B"/>
    <w:rsid w:val="002D2FD1"/>
    <w:rsid w:val="002D3B4A"/>
    <w:rsid w:val="002D4F6D"/>
    <w:rsid w:val="002D5D58"/>
    <w:rsid w:val="002D61CC"/>
    <w:rsid w:val="002D670B"/>
    <w:rsid w:val="002D6CBD"/>
    <w:rsid w:val="002D73CB"/>
    <w:rsid w:val="002E096E"/>
    <w:rsid w:val="002E1D25"/>
    <w:rsid w:val="002E24A5"/>
    <w:rsid w:val="002E2A69"/>
    <w:rsid w:val="002E34FB"/>
    <w:rsid w:val="002E4BB9"/>
    <w:rsid w:val="002E5263"/>
    <w:rsid w:val="002E5810"/>
    <w:rsid w:val="002F03B9"/>
    <w:rsid w:val="002F3359"/>
    <w:rsid w:val="002F3B63"/>
    <w:rsid w:val="003000B6"/>
    <w:rsid w:val="0030103A"/>
    <w:rsid w:val="003045B3"/>
    <w:rsid w:val="00304EE3"/>
    <w:rsid w:val="003058C7"/>
    <w:rsid w:val="003106F1"/>
    <w:rsid w:val="003135B1"/>
    <w:rsid w:val="0031488B"/>
    <w:rsid w:val="00315B6F"/>
    <w:rsid w:val="00320965"/>
    <w:rsid w:val="0032686D"/>
    <w:rsid w:val="00326AA4"/>
    <w:rsid w:val="0033015E"/>
    <w:rsid w:val="003310BC"/>
    <w:rsid w:val="003313A1"/>
    <w:rsid w:val="003315F3"/>
    <w:rsid w:val="003322AC"/>
    <w:rsid w:val="0033481E"/>
    <w:rsid w:val="0033491E"/>
    <w:rsid w:val="00335B53"/>
    <w:rsid w:val="00336213"/>
    <w:rsid w:val="00337A9A"/>
    <w:rsid w:val="0034082F"/>
    <w:rsid w:val="00341B62"/>
    <w:rsid w:val="00342272"/>
    <w:rsid w:val="00343480"/>
    <w:rsid w:val="00343895"/>
    <w:rsid w:val="00343C9A"/>
    <w:rsid w:val="0034613B"/>
    <w:rsid w:val="0034634B"/>
    <w:rsid w:val="003526A2"/>
    <w:rsid w:val="0035312D"/>
    <w:rsid w:val="00353254"/>
    <w:rsid w:val="00353EEC"/>
    <w:rsid w:val="0035678F"/>
    <w:rsid w:val="00356C39"/>
    <w:rsid w:val="003572D0"/>
    <w:rsid w:val="003605AF"/>
    <w:rsid w:val="003607DF"/>
    <w:rsid w:val="00361EF1"/>
    <w:rsid w:val="00362674"/>
    <w:rsid w:val="00363AB2"/>
    <w:rsid w:val="00364385"/>
    <w:rsid w:val="00365B46"/>
    <w:rsid w:val="003665BB"/>
    <w:rsid w:val="0037331C"/>
    <w:rsid w:val="00375B33"/>
    <w:rsid w:val="00376443"/>
    <w:rsid w:val="00376917"/>
    <w:rsid w:val="00377296"/>
    <w:rsid w:val="00377FC5"/>
    <w:rsid w:val="0038089D"/>
    <w:rsid w:val="003813F2"/>
    <w:rsid w:val="00385030"/>
    <w:rsid w:val="003854E9"/>
    <w:rsid w:val="00390164"/>
    <w:rsid w:val="003925AD"/>
    <w:rsid w:val="003943AC"/>
    <w:rsid w:val="003967DA"/>
    <w:rsid w:val="0039689D"/>
    <w:rsid w:val="00396EB7"/>
    <w:rsid w:val="003976C8"/>
    <w:rsid w:val="0039776D"/>
    <w:rsid w:val="003A0B3A"/>
    <w:rsid w:val="003A13AA"/>
    <w:rsid w:val="003A19F6"/>
    <w:rsid w:val="003A2DC1"/>
    <w:rsid w:val="003A431E"/>
    <w:rsid w:val="003A7FFB"/>
    <w:rsid w:val="003B3D8C"/>
    <w:rsid w:val="003B4D1D"/>
    <w:rsid w:val="003B61F3"/>
    <w:rsid w:val="003C272D"/>
    <w:rsid w:val="003C2BE5"/>
    <w:rsid w:val="003C32ED"/>
    <w:rsid w:val="003C3E55"/>
    <w:rsid w:val="003C3FCD"/>
    <w:rsid w:val="003C6F6F"/>
    <w:rsid w:val="003C70B4"/>
    <w:rsid w:val="003C7943"/>
    <w:rsid w:val="003D0F11"/>
    <w:rsid w:val="003D305C"/>
    <w:rsid w:val="003D36B3"/>
    <w:rsid w:val="003D378F"/>
    <w:rsid w:val="003D57B6"/>
    <w:rsid w:val="003D779D"/>
    <w:rsid w:val="003E16C5"/>
    <w:rsid w:val="003F3EC0"/>
    <w:rsid w:val="003F640B"/>
    <w:rsid w:val="00400564"/>
    <w:rsid w:val="00400B39"/>
    <w:rsid w:val="004012A4"/>
    <w:rsid w:val="004061E3"/>
    <w:rsid w:val="00406C10"/>
    <w:rsid w:val="00413BDC"/>
    <w:rsid w:val="004144D8"/>
    <w:rsid w:val="00415639"/>
    <w:rsid w:val="00420CC0"/>
    <w:rsid w:val="00421C55"/>
    <w:rsid w:val="00422A86"/>
    <w:rsid w:val="004242AE"/>
    <w:rsid w:val="00427694"/>
    <w:rsid w:val="004326CF"/>
    <w:rsid w:val="00432F5A"/>
    <w:rsid w:val="00433543"/>
    <w:rsid w:val="00433DE6"/>
    <w:rsid w:val="00436709"/>
    <w:rsid w:val="00436D94"/>
    <w:rsid w:val="00440775"/>
    <w:rsid w:val="004431D8"/>
    <w:rsid w:val="00445040"/>
    <w:rsid w:val="0044617F"/>
    <w:rsid w:val="0044732A"/>
    <w:rsid w:val="00450021"/>
    <w:rsid w:val="00453CC6"/>
    <w:rsid w:val="00454DB1"/>
    <w:rsid w:val="00456858"/>
    <w:rsid w:val="00463208"/>
    <w:rsid w:val="00463D54"/>
    <w:rsid w:val="004659C3"/>
    <w:rsid w:val="004707E5"/>
    <w:rsid w:val="00471A72"/>
    <w:rsid w:val="004734BF"/>
    <w:rsid w:val="00473747"/>
    <w:rsid w:val="00476391"/>
    <w:rsid w:val="00476A59"/>
    <w:rsid w:val="0048204F"/>
    <w:rsid w:val="0048404C"/>
    <w:rsid w:val="0049123E"/>
    <w:rsid w:val="00491B42"/>
    <w:rsid w:val="00494BBA"/>
    <w:rsid w:val="00495975"/>
    <w:rsid w:val="004A0351"/>
    <w:rsid w:val="004A2D31"/>
    <w:rsid w:val="004A2FDD"/>
    <w:rsid w:val="004A79BD"/>
    <w:rsid w:val="004B0BD8"/>
    <w:rsid w:val="004B3795"/>
    <w:rsid w:val="004B379A"/>
    <w:rsid w:val="004B3970"/>
    <w:rsid w:val="004B5763"/>
    <w:rsid w:val="004C0AF0"/>
    <w:rsid w:val="004C1654"/>
    <w:rsid w:val="004D1134"/>
    <w:rsid w:val="004D15CA"/>
    <w:rsid w:val="004D1FA1"/>
    <w:rsid w:val="004D2A34"/>
    <w:rsid w:val="004D38F0"/>
    <w:rsid w:val="004D5CC7"/>
    <w:rsid w:val="004D7DF7"/>
    <w:rsid w:val="004E214B"/>
    <w:rsid w:val="004E379E"/>
    <w:rsid w:val="004E4B6F"/>
    <w:rsid w:val="004E506E"/>
    <w:rsid w:val="004E6CC4"/>
    <w:rsid w:val="004F34E3"/>
    <w:rsid w:val="004F3726"/>
    <w:rsid w:val="004F6A30"/>
    <w:rsid w:val="004F6D18"/>
    <w:rsid w:val="004F6EB7"/>
    <w:rsid w:val="004F7841"/>
    <w:rsid w:val="004F7C15"/>
    <w:rsid w:val="0050090F"/>
    <w:rsid w:val="00501DC8"/>
    <w:rsid w:val="0050382C"/>
    <w:rsid w:val="00504052"/>
    <w:rsid w:val="0050773D"/>
    <w:rsid w:val="0051006D"/>
    <w:rsid w:val="005101FB"/>
    <w:rsid w:val="00513005"/>
    <w:rsid w:val="005146DF"/>
    <w:rsid w:val="00514C27"/>
    <w:rsid w:val="00514FEF"/>
    <w:rsid w:val="00516766"/>
    <w:rsid w:val="00520C16"/>
    <w:rsid w:val="005222EE"/>
    <w:rsid w:val="005223C5"/>
    <w:rsid w:val="005227BB"/>
    <w:rsid w:val="00527595"/>
    <w:rsid w:val="00530858"/>
    <w:rsid w:val="005314A2"/>
    <w:rsid w:val="005321AC"/>
    <w:rsid w:val="00535752"/>
    <w:rsid w:val="00540AF6"/>
    <w:rsid w:val="00541067"/>
    <w:rsid w:val="00545088"/>
    <w:rsid w:val="00551539"/>
    <w:rsid w:val="00552D73"/>
    <w:rsid w:val="00553064"/>
    <w:rsid w:val="00554841"/>
    <w:rsid w:val="005553D0"/>
    <w:rsid w:val="00556A76"/>
    <w:rsid w:val="00560550"/>
    <w:rsid w:val="005611B3"/>
    <w:rsid w:val="00562B17"/>
    <w:rsid w:val="005631A4"/>
    <w:rsid w:val="00571336"/>
    <w:rsid w:val="0057169D"/>
    <w:rsid w:val="00571D98"/>
    <w:rsid w:val="00574F82"/>
    <w:rsid w:val="005758AD"/>
    <w:rsid w:val="005765BB"/>
    <w:rsid w:val="005816BA"/>
    <w:rsid w:val="00582709"/>
    <w:rsid w:val="00583440"/>
    <w:rsid w:val="00583CC1"/>
    <w:rsid w:val="0059291B"/>
    <w:rsid w:val="0059331B"/>
    <w:rsid w:val="005A14B4"/>
    <w:rsid w:val="005A1516"/>
    <w:rsid w:val="005A1C5F"/>
    <w:rsid w:val="005A1DC3"/>
    <w:rsid w:val="005A550D"/>
    <w:rsid w:val="005A67E2"/>
    <w:rsid w:val="005A694D"/>
    <w:rsid w:val="005B0549"/>
    <w:rsid w:val="005B3AEB"/>
    <w:rsid w:val="005B7DA9"/>
    <w:rsid w:val="005C0D91"/>
    <w:rsid w:val="005C13AA"/>
    <w:rsid w:val="005C18FB"/>
    <w:rsid w:val="005C1904"/>
    <w:rsid w:val="005C21E5"/>
    <w:rsid w:val="005C26A4"/>
    <w:rsid w:val="005C2D5A"/>
    <w:rsid w:val="005C4556"/>
    <w:rsid w:val="005C4BB3"/>
    <w:rsid w:val="005C5DCC"/>
    <w:rsid w:val="005C6623"/>
    <w:rsid w:val="005D111D"/>
    <w:rsid w:val="005D1651"/>
    <w:rsid w:val="005D791E"/>
    <w:rsid w:val="005E01C1"/>
    <w:rsid w:val="005E0744"/>
    <w:rsid w:val="005E2528"/>
    <w:rsid w:val="005E4911"/>
    <w:rsid w:val="005E49DF"/>
    <w:rsid w:val="005E4E4D"/>
    <w:rsid w:val="005E66F4"/>
    <w:rsid w:val="005F007C"/>
    <w:rsid w:val="005F02AB"/>
    <w:rsid w:val="005F3593"/>
    <w:rsid w:val="005F47E3"/>
    <w:rsid w:val="005F4CBD"/>
    <w:rsid w:val="005F5530"/>
    <w:rsid w:val="005F62C7"/>
    <w:rsid w:val="005F6ABF"/>
    <w:rsid w:val="005F70CA"/>
    <w:rsid w:val="005F7FA1"/>
    <w:rsid w:val="0060161E"/>
    <w:rsid w:val="00602281"/>
    <w:rsid w:val="006032C9"/>
    <w:rsid w:val="00603955"/>
    <w:rsid w:val="00604756"/>
    <w:rsid w:val="00606125"/>
    <w:rsid w:val="00611D89"/>
    <w:rsid w:val="00614A46"/>
    <w:rsid w:val="00614DBA"/>
    <w:rsid w:val="0061509C"/>
    <w:rsid w:val="006205D9"/>
    <w:rsid w:val="00621161"/>
    <w:rsid w:val="00622EDD"/>
    <w:rsid w:val="0062361B"/>
    <w:rsid w:val="00625C4D"/>
    <w:rsid w:val="00625E19"/>
    <w:rsid w:val="00626FA6"/>
    <w:rsid w:val="006275D3"/>
    <w:rsid w:val="00633A38"/>
    <w:rsid w:val="00633E1F"/>
    <w:rsid w:val="00634137"/>
    <w:rsid w:val="00635304"/>
    <w:rsid w:val="0063703C"/>
    <w:rsid w:val="0063786D"/>
    <w:rsid w:val="00640206"/>
    <w:rsid w:val="006413A9"/>
    <w:rsid w:val="00641E02"/>
    <w:rsid w:val="00644AC5"/>
    <w:rsid w:val="00645E60"/>
    <w:rsid w:val="00651640"/>
    <w:rsid w:val="006517B2"/>
    <w:rsid w:val="00657F30"/>
    <w:rsid w:val="00657F34"/>
    <w:rsid w:val="00661693"/>
    <w:rsid w:val="00665421"/>
    <w:rsid w:val="006654E2"/>
    <w:rsid w:val="00667E2A"/>
    <w:rsid w:val="00671926"/>
    <w:rsid w:val="00676B08"/>
    <w:rsid w:val="00676EF0"/>
    <w:rsid w:val="006777DC"/>
    <w:rsid w:val="00677D9B"/>
    <w:rsid w:val="00682A61"/>
    <w:rsid w:val="00684C10"/>
    <w:rsid w:val="00687226"/>
    <w:rsid w:val="006921DE"/>
    <w:rsid w:val="00692A8D"/>
    <w:rsid w:val="0069563F"/>
    <w:rsid w:val="00695726"/>
    <w:rsid w:val="00696DED"/>
    <w:rsid w:val="006977E5"/>
    <w:rsid w:val="0069798E"/>
    <w:rsid w:val="006A163F"/>
    <w:rsid w:val="006A2436"/>
    <w:rsid w:val="006A3245"/>
    <w:rsid w:val="006A52C3"/>
    <w:rsid w:val="006A530A"/>
    <w:rsid w:val="006A5C9D"/>
    <w:rsid w:val="006B1CCE"/>
    <w:rsid w:val="006B2752"/>
    <w:rsid w:val="006B4501"/>
    <w:rsid w:val="006B452C"/>
    <w:rsid w:val="006B4650"/>
    <w:rsid w:val="006B539A"/>
    <w:rsid w:val="006B6DC2"/>
    <w:rsid w:val="006B7955"/>
    <w:rsid w:val="006C1B2B"/>
    <w:rsid w:val="006C31F7"/>
    <w:rsid w:val="006C42A0"/>
    <w:rsid w:val="006C7F17"/>
    <w:rsid w:val="006D004C"/>
    <w:rsid w:val="006D0395"/>
    <w:rsid w:val="006D6247"/>
    <w:rsid w:val="006D7B4F"/>
    <w:rsid w:val="006E0B19"/>
    <w:rsid w:val="006E4062"/>
    <w:rsid w:val="006E4589"/>
    <w:rsid w:val="006E5DD4"/>
    <w:rsid w:val="006E63FF"/>
    <w:rsid w:val="006F0181"/>
    <w:rsid w:val="006F4DFB"/>
    <w:rsid w:val="006F5032"/>
    <w:rsid w:val="00702EBC"/>
    <w:rsid w:val="00704235"/>
    <w:rsid w:val="00710BF9"/>
    <w:rsid w:val="00710CEA"/>
    <w:rsid w:val="007111A6"/>
    <w:rsid w:val="00713279"/>
    <w:rsid w:val="007135BE"/>
    <w:rsid w:val="007207E6"/>
    <w:rsid w:val="007213E7"/>
    <w:rsid w:val="0072145B"/>
    <w:rsid w:val="00723082"/>
    <w:rsid w:val="00723272"/>
    <w:rsid w:val="00724F71"/>
    <w:rsid w:val="00725DF1"/>
    <w:rsid w:val="00726552"/>
    <w:rsid w:val="00727676"/>
    <w:rsid w:val="007304B2"/>
    <w:rsid w:val="00732F02"/>
    <w:rsid w:val="00734DBC"/>
    <w:rsid w:val="0074442B"/>
    <w:rsid w:val="00745B99"/>
    <w:rsid w:val="0075044B"/>
    <w:rsid w:val="007535C7"/>
    <w:rsid w:val="00753CE5"/>
    <w:rsid w:val="00754E8F"/>
    <w:rsid w:val="00756173"/>
    <w:rsid w:val="00756953"/>
    <w:rsid w:val="00757901"/>
    <w:rsid w:val="00763FAE"/>
    <w:rsid w:val="00764528"/>
    <w:rsid w:val="00765410"/>
    <w:rsid w:val="007656EC"/>
    <w:rsid w:val="00767782"/>
    <w:rsid w:val="00770800"/>
    <w:rsid w:val="0077790A"/>
    <w:rsid w:val="00777D7C"/>
    <w:rsid w:val="007808D6"/>
    <w:rsid w:val="00781A5F"/>
    <w:rsid w:val="0078267B"/>
    <w:rsid w:val="00786300"/>
    <w:rsid w:val="007866DD"/>
    <w:rsid w:val="00786793"/>
    <w:rsid w:val="00786C2D"/>
    <w:rsid w:val="00790A72"/>
    <w:rsid w:val="007913A2"/>
    <w:rsid w:val="00793846"/>
    <w:rsid w:val="007970A7"/>
    <w:rsid w:val="007A0249"/>
    <w:rsid w:val="007A1B59"/>
    <w:rsid w:val="007A1C02"/>
    <w:rsid w:val="007A77EC"/>
    <w:rsid w:val="007B3E1F"/>
    <w:rsid w:val="007B4F87"/>
    <w:rsid w:val="007C1EDE"/>
    <w:rsid w:val="007C22AC"/>
    <w:rsid w:val="007C4ADA"/>
    <w:rsid w:val="007C569B"/>
    <w:rsid w:val="007C622E"/>
    <w:rsid w:val="007C6310"/>
    <w:rsid w:val="007D00FD"/>
    <w:rsid w:val="007D0E53"/>
    <w:rsid w:val="007D2910"/>
    <w:rsid w:val="007D377C"/>
    <w:rsid w:val="007D474B"/>
    <w:rsid w:val="007D6B9B"/>
    <w:rsid w:val="007E7CAC"/>
    <w:rsid w:val="007F43AE"/>
    <w:rsid w:val="007F6E10"/>
    <w:rsid w:val="00800DE3"/>
    <w:rsid w:val="00801E0C"/>
    <w:rsid w:val="00802973"/>
    <w:rsid w:val="00802AC0"/>
    <w:rsid w:val="008037E0"/>
    <w:rsid w:val="008152C1"/>
    <w:rsid w:val="00817E62"/>
    <w:rsid w:val="008217BB"/>
    <w:rsid w:val="00823BB9"/>
    <w:rsid w:val="00823D9A"/>
    <w:rsid w:val="008279D8"/>
    <w:rsid w:val="00830E27"/>
    <w:rsid w:val="008324F6"/>
    <w:rsid w:val="00832AE6"/>
    <w:rsid w:val="008341F3"/>
    <w:rsid w:val="008342AF"/>
    <w:rsid w:val="008344F0"/>
    <w:rsid w:val="00835833"/>
    <w:rsid w:val="00836025"/>
    <w:rsid w:val="00840BFD"/>
    <w:rsid w:val="00846583"/>
    <w:rsid w:val="00850DC6"/>
    <w:rsid w:val="008519FE"/>
    <w:rsid w:val="00857FB0"/>
    <w:rsid w:val="00860BD8"/>
    <w:rsid w:val="00863278"/>
    <w:rsid w:val="008711B5"/>
    <w:rsid w:val="0087151D"/>
    <w:rsid w:val="0087208B"/>
    <w:rsid w:val="00872C88"/>
    <w:rsid w:val="00874938"/>
    <w:rsid w:val="00874BCD"/>
    <w:rsid w:val="008766C7"/>
    <w:rsid w:val="00877406"/>
    <w:rsid w:val="008819F8"/>
    <w:rsid w:val="008826BD"/>
    <w:rsid w:val="008875D5"/>
    <w:rsid w:val="00887696"/>
    <w:rsid w:val="00890243"/>
    <w:rsid w:val="00891959"/>
    <w:rsid w:val="00891B60"/>
    <w:rsid w:val="008A03FA"/>
    <w:rsid w:val="008A2E74"/>
    <w:rsid w:val="008A31A2"/>
    <w:rsid w:val="008A4B18"/>
    <w:rsid w:val="008A6C58"/>
    <w:rsid w:val="008B1C31"/>
    <w:rsid w:val="008B21D8"/>
    <w:rsid w:val="008B255A"/>
    <w:rsid w:val="008B7C37"/>
    <w:rsid w:val="008B7D50"/>
    <w:rsid w:val="008C7496"/>
    <w:rsid w:val="008D007E"/>
    <w:rsid w:val="008D1752"/>
    <w:rsid w:val="008D2715"/>
    <w:rsid w:val="008D2B60"/>
    <w:rsid w:val="008D60C3"/>
    <w:rsid w:val="008D69B4"/>
    <w:rsid w:val="008E0226"/>
    <w:rsid w:val="008E18D3"/>
    <w:rsid w:val="008E2570"/>
    <w:rsid w:val="008E55E2"/>
    <w:rsid w:val="008F1E2E"/>
    <w:rsid w:val="008F76FF"/>
    <w:rsid w:val="00902A4E"/>
    <w:rsid w:val="00902CCE"/>
    <w:rsid w:val="00904B1F"/>
    <w:rsid w:val="00906532"/>
    <w:rsid w:val="00906E73"/>
    <w:rsid w:val="00907EB7"/>
    <w:rsid w:val="00911859"/>
    <w:rsid w:val="009119DB"/>
    <w:rsid w:val="00911DE0"/>
    <w:rsid w:val="00913405"/>
    <w:rsid w:val="009142FF"/>
    <w:rsid w:val="00915AFB"/>
    <w:rsid w:val="009176AE"/>
    <w:rsid w:val="00917F91"/>
    <w:rsid w:val="00920654"/>
    <w:rsid w:val="0092068D"/>
    <w:rsid w:val="00920CA4"/>
    <w:rsid w:val="00921661"/>
    <w:rsid w:val="009219C5"/>
    <w:rsid w:val="00924737"/>
    <w:rsid w:val="00924D59"/>
    <w:rsid w:val="009269AE"/>
    <w:rsid w:val="00927821"/>
    <w:rsid w:val="0093089A"/>
    <w:rsid w:val="00934F62"/>
    <w:rsid w:val="009353E0"/>
    <w:rsid w:val="009360E3"/>
    <w:rsid w:val="0093682C"/>
    <w:rsid w:val="009416C9"/>
    <w:rsid w:val="00941ECA"/>
    <w:rsid w:val="00942DB5"/>
    <w:rsid w:val="00944073"/>
    <w:rsid w:val="0094468D"/>
    <w:rsid w:val="00944B23"/>
    <w:rsid w:val="009470F7"/>
    <w:rsid w:val="00951855"/>
    <w:rsid w:val="009533EF"/>
    <w:rsid w:val="009534B9"/>
    <w:rsid w:val="00954D79"/>
    <w:rsid w:val="00960597"/>
    <w:rsid w:val="0096090B"/>
    <w:rsid w:val="009615FD"/>
    <w:rsid w:val="00966FD4"/>
    <w:rsid w:val="0097031C"/>
    <w:rsid w:val="00972E38"/>
    <w:rsid w:val="00973A6F"/>
    <w:rsid w:val="00973E81"/>
    <w:rsid w:val="009740A3"/>
    <w:rsid w:val="009746BC"/>
    <w:rsid w:val="00977570"/>
    <w:rsid w:val="009801BD"/>
    <w:rsid w:val="00981414"/>
    <w:rsid w:val="0098216E"/>
    <w:rsid w:val="00982517"/>
    <w:rsid w:val="0098393A"/>
    <w:rsid w:val="00983960"/>
    <w:rsid w:val="009919BA"/>
    <w:rsid w:val="0099554A"/>
    <w:rsid w:val="00996EF6"/>
    <w:rsid w:val="009A17BB"/>
    <w:rsid w:val="009A24C0"/>
    <w:rsid w:val="009A3069"/>
    <w:rsid w:val="009A47ED"/>
    <w:rsid w:val="009A4962"/>
    <w:rsid w:val="009A6C43"/>
    <w:rsid w:val="009A7E70"/>
    <w:rsid w:val="009A7EDF"/>
    <w:rsid w:val="009B34BA"/>
    <w:rsid w:val="009B5168"/>
    <w:rsid w:val="009C054B"/>
    <w:rsid w:val="009C3FE0"/>
    <w:rsid w:val="009C4619"/>
    <w:rsid w:val="009C4917"/>
    <w:rsid w:val="009C52F7"/>
    <w:rsid w:val="009C5AEA"/>
    <w:rsid w:val="009C72BE"/>
    <w:rsid w:val="009C77FB"/>
    <w:rsid w:val="009D0ED3"/>
    <w:rsid w:val="009D2085"/>
    <w:rsid w:val="009D35E3"/>
    <w:rsid w:val="009D3931"/>
    <w:rsid w:val="009D46F8"/>
    <w:rsid w:val="009D4FFF"/>
    <w:rsid w:val="009D5770"/>
    <w:rsid w:val="009D59D3"/>
    <w:rsid w:val="009D7682"/>
    <w:rsid w:val="009E1B2F"/>
    <w:rsid w:val="009E2245"/>
    <w:rsid w:val="009E5EDC"/>
    <w:rsid w:val="009F2D41"/>
    <w:rsid w:val="009F3698"/>
    <w:rsid w:val="009F58F6"/>
    <w:rsid w:val="009F5C04"/>
    <w:rsid w:val="00A034E0"/>
    <w:rsid w:val="00A10214"/>
    <w:rsid w:val="00A11A98"/>
    <w:rsid w:val="00A125C4"/>
    <w:rsid w:val="00A2258C"/>
    <w:rsid w:val="00A242B8"/>
    <w:rsid w:val="00A25329"/>
    <w:rsid w:val="00A25679"/>
    <w:rsid w:val="00A30F3E"/>
    <w:rsid w:val="00A31D49"/>
    <w:rsid w:val="00A31E25"/>
    <w:rsid w:val="00A34FE4"/>
    <w:rsid w:val="00A35064"/>
    <w:rsid w:val="00A357D8"/>
    <w:rsid w:val="00A3653F"/>
    <w:rsid w:val="00A44BFA"/>
    <w:rsid w:val="00A44F0C"/>
    <w:rsid w:val="00A45626"/>
    <w:rsid w:val="00A47C63"/>
    <w:rsid w:val="00A54EF1"/>
    <w:rsid w:val="00A54F5E"/>
    <w:rsid w:val="00A56443"/>
    <w:rsid w:val="00A56558"/>
    <w:rsid w:val="00A56E76"/>
    <w:rsid w:val="00A57507"/>
    <w:rsid w:val="00A60C09"/>
    <w:rsid w:val="00A60E53"/>
    <w:rsid w:val="00A62B45"/>
    <w:rsid w:val="00A65BE7"/>
    <w:rsid w:val="00A726D9"/>
    <w:rsid w:val="00A77830"/>
    <w:rsid w:val="00A82428"/>
    <w:rsid w:val="00A840DC"/>
    <w:rsid w:val="00A85F31"/>
    <w:rsid w:val="00A87501"/>
    <w:rsid w:val="00A87FD1"/>
    <w:rsid w:val="00A911B9"/>
    <w:rsid w:val="00A92935"/>
    <w:rsid w:val="00A931FF"/>
    <w:rsid w:val="00A93298"/>
    <w:rsid w:val="00A9361F"/>
    <w:rsid w:val="00A94EED"/>
    <w:rsid w:val="00A959D7"/>
    <w:rsid w:val="00A95EC9"/>
    <w:rsid w:val="00A9723D"/>
    <w:rsid w:val="00AA5D1C"/>
    <w:rsid w:val="00AA76EE"/>
    <w:rsid w:val="00AB0D24"/>
    <w:rsid w:val="00AB2AB0"/>
    <w:rsid w:val="00AB5976"/>
    <w:rsid w:val="00AB73E2"/>
    <w:rsid w:val="00AC13AA"/>
    <w:rsid w:val="00AC2C5D"/>
    <w:rsid w:val="00AC33C6"/>
    <w:rsid w:val="00AD216A"/>
    <w:rsid w:val="00AD2185"/>
    <w:rsid w:val="00AD31EA"/>
    <w:rsid w:val="00AD3604"/>
    <w:rsid w:val="00AD4DEC"/>
    <w:rsid w:val="00AD6031"/>
    <w:rsid w:val="00AD7FFA"/>
    <w:rsid w:val="00AE17C4"/>
    <w:rsid w:val="00AE2703"/>
    <w:rsid w:val="00AE29A9"/>
    <w:rsid w:val="00AE2CA8"/>
    <w:rsid w:val="00AE3D86"/>
    <w:rsid w:val="00AE44F6"/>
    <w:rsid w:val="00AE54B0"/>
    <w:rsid w:val="00AF1A80"/>
    <w:rsid w:val="00AF2F0D"/>
    <w:rsid w:val="00AF32F0"/>
    <w:rsid w:val="00AF72AD"/>
    <w:rsid w:val="00B00073"/>
    <w:rsid w:val="00B0074A"/>
    <w:rsid w:val="00B01624"/>
    <w:rsid w:val="00B016B4"/>
    <w:rsid w:val="00B0625E"/>
    <w:rsid w:val="00B06376"/>
    <w:rsid w:val="00B131DA"/>
    <w:rsid w:val="00B15645"/>
    <w:rsid w:val="00B16618"/>
    <w:rsid w:val="00B16B14"/>
    <w:rsid w:val="00B205BA"/>
    <w:rsid w:val="00B20DBB"/>
    <w:rsid w:val="00B25F69"/>
    <w:rsid w:val="00B34B55"/>
    <w:rsid w:val="00B3503D"/>
    <w:rsid w:val="00B367E0"/>
    <w:rsid w:val="00B40C8A"/>
    <w:rsid w:val="00B41335"/>
    <w:rsid w:val="00B432DC"/>
    <w:rsid w:val="00B4408E"/>
    <w:rsid w:val="00B443FD"/>
    <w:rsid w:val="00B463C6"/>
    <w:rsid w:val="00B47CAF"/>
    <w:rsid w:val="00B50AEB"/>
    <w:rsid w:val="00B52A4A"/>
    <w:rsid w:val="00B54109"/>
    <w:rsid w:val="00B561F4"/>
    <w:rsid w:val="00B562CD"/>
    <w:rsid w:val="00B56CF1"/>
    <w:rsid w:val="00B57D3C"/>
    <w:rsid w:val="00B60E65"/>
    <w:rsid w:val="00B61450"/>
    <w:rsid w:val="00B62C5A"/>
    <w:rsid w:val="00B70C3D"/>
    <w:rsid w:val="00B72A1A"/>
    <w:rsid w:val="00B753DC"/>
    <w:rsid w:val="00B76BF6"/>
    <w:rsid w:val="00B76FC9"/>
    <w:rsid w:val="00B80643"/>
    <w:rsid w:val="00B8413F"/>
    <w:rsid w:val="00B84831"/>
    <w:rsid w:val="00B86099"/>
    <w:rsid w:val="00B87708"/>
    <w:rsid w:val="00B97E80"/>
    <w:rsid w:val="00B97FCB"/>
    <w:rsid w:val="00BA3FB9"/>
    <w:rsid w:val="00BA4AC7"/>
    <w:rsid w:val="00BA553F"/>
    <w:rsid w:val="00BA5FCD"/>
    <w:rsid w:val="00BA6065"/>
    <w:rsid w:val="00BA7037"/>
    <w:rsid w:val="00BB022F"/>
    <w:rsid w:val="00BB0787"/>
    <w:rsid w:val="00BB47FF"/>
    <w:rsid w:val="00BC0440"/>
    <w:rsid w:val="00BC075B"/>
    <w:rsid w:val="00BC22E0"/>
    <w:rsid w:val="00BC4C84"/>
    <w:rsid w:val="00BC5F74"/>
    <w:rsid w:val="00BC64A3"/>
    <w:rsid w:val="00BC709C"/>
    <w:rsid w:val="00BD2975"/>
    <w:rsid w:val="00BD3360"/>
    <w:rsid w:val="00BD37DE"/>
    <w:rsid w:val="00BD3B44"/>
    <w:rsid w:val="00BD47D2"/>
    <w:rsid w:val="00BD5521"/>
    <w:rsid w:val="00BE129B"/>
    <w:rsid w:val="00BE470F"/>
    <w:rsid w:val="00BE55D3"/>
    <w:rsid w:val="00BF1730"/>
    <w:rsid w:val="00BF3CD2"/>
    <w:rsid w:val="00BF4435"/>
    <w:rsid w:val="00C0016A"/>
    <w:rsid w:val="00C01DFB"/>
    <w:rsid w:val="00C0257B"/>
    <w:rsid w:val="00C05E15"/>
    <w:rsid w:val="00C07B44"/>
    <w:rsid w:val="00C132E7"/>
    <w:rsid w:val="00C17314"/>
    <w:rsid w:val="00C176A8"/>
    <w:rsid w:val="00C21A6B"/>
    <w:rsid w:val="00C22C5F"/>
    <w:rsid w:val="00C23F29"/>
    <w:rsid w:val="00C25BAF"/>
    <w:rsid w:val="00C26AA9"/>
    <w:rsid w:val="00C27048"/>
    <w:rsid w:val="00C30FC9"/>
    <w:rsid w:val="00C31D25"/>
    <w:rsid w:val="00C32F49"/>
    <w:rsid w:val="00C34F09"/>
    <w:rsid w:val="00C35D36"/>
    <w:rsid w:val="00C36A71"/>
    <w:rsid w:val="00C372FB"/>
    <w:rsid w:val="00C40B20"/>
    <w:rsid w:val="00C40D25"/>
    <w:rsid w:val="00C410B5"/>
    <w:rsid w:val="00C42F8E"/>
    <w:rsid w:val="00C4329D"/>
    <w:rsid w:val="00C440F5"/>
    <w:rsid w:val="00C45F70"/>
    <w:rsid w:val="00C505DF"/>
    <w:rsid w:val="00C539F5"/>
    <w:rsid w:val="00C544DE"/>
    <w:rsid w:val="00C55B75"/>
    <w:rsid w:val="00C569D1"/>
    <w:rsid w:val="00C60651"/>
    <w:rsid w:val="00C60984"/>
    <w:rsid w:val="00C62EFB"/>
    <w:rsid w:val="00C63B91"/>
    <w:rsid w:val="00C644C4"/>
    <w:rsid w:val="00C7037B"/>
    <w:rsid w:val="00C73DB4"/>
    <w:rsid w:val="00C74154"/>
    <w:rsid w:val="00C74A40"/>
    <w:rsid w:val="00C754B1"/>
    <w:rsid w:val="00C754F9"/>
    <w:rsid w:val="00C81D2D"/>
    <w:rsid w:val="00C8250A"/>
    <w:rsid w:val="00C873D2"/>
    <w:rsid w:val="00C87EBC"/>
    <w:rsid w:val="00C9097B"/>
    <w:rsid w:val="00C916C9"/>
    <w:rsid w:val="00C936F5"/>
    <w:rsid w:val="00C939D4"/>
    <w:rsid w:val="00C93A50"/>
    <w:rsid w:val="00C95095"/>
    <w:rsid w:val="00C95799"/>
    <w:rsid w:val="00C96528"/>
    <w:rsid w:val="00C96E90"/>
    <w:rsid w:val="00C96F97"/>
    <w:rsid w:val="00C97C51"/>
    <w:rsid w:val="00CA5937"/>
    <w:rsid w:val="00CB0053"/>
    <w:rsid w:val="00CB2459"/>
    <w:rsid w:val="00CB401A"/>
    <w:rsid w:val="00CB657D"/>
    <w:rsid w:val="00CC088B"/>
    <w:rsid w:val="00CC27C3"/>
    <w:rsid w:val="00CC3178"/>
    <w:rsid w:val="00CC63E1"/>
    <w:rsid w:val="00CC662C"/>
    <w:rsid w:val="00CD3F7F"/>
    <w:rsid w:val="00CD6101"/>
    <w:rsid w:val="00CE0656"/>
    <w:rsid w:val="00CE12BB"/>
    <w:rsid w:val="00CE6B03"/>
    <w:rsid w:val="00CF40CB"/>
    <w:rsid w:val="00CF7930"/>
    <w:rsid w:val="00D00F88"/>
    <w:rsid w:val="00D01C00"/>
    <w:rsid w:val="00D02F5D"/>
    <w:rsid w:val="00D0493D"/>
    <w:rsid w:val="00D07278"/>
    <w:rsid w:val="00D116E6"/>
    <w:rsid w:val="00D14C9E"/>
    <w:rsid w:val="00D15C51"/>
    <w:rsid w:val="00D17674"/>
    <w:rsid w:val="00D23635"/>
    <w:rsid w:val="00D24842"/>
    <w:rsid w:val="00D254D2"/>
    <w:rsid w:val="00D272E4"/>
    <w:rsid w:val="00D27563"/>
    <w:rsid w:val="00D27A56"/>
    <w:rsid w:val="00D318A5"/>
    <w:rsid w:val="00D32AF5"/>
    <w:rsid w:val="00D40946"/>
    <w:rsid w:val="00D4192C"/>
    <w:rsid w:val="00D422D9"/>
    <w:rsid w:val="00D42D6D"/>
    <w:rsid w:val="00D44531"/>
    <w:rsid w:val="00D45B21"/>
    <w:rsid w:val="00D5000A"/>
    <w:rsid w:val="00D552AB"/>
    <w:rsid w:val="00D60DF1"/>
    <w:rsid w:val="00D61CC5"/>
    <w:rsid w:val="00D63158"/>
    <w:rsid w:val="00D63203"/>
    <w:rsid w:val="00D64AD1"/>
    <w:rsid w:val="00D657D1"/>
    <w:rsid w:val="00D65A9C"/>
    <w:rsid w:val="00D65CB2"/>
    <w:rsid w:val="00D70747"/>
    <w:rsid w:val="00D70CC1"/>
    <w:rsid w:val="00D73735"/>
    <w:rsid w:val="00D77DA3"/>
    <w:rsid w:val="00D83F0A"/>
    <w:rsid w:val="00D908B6"/>
    <w:rsid w:val="00D909C9"/>
    <w:rsid w:val="00D94637"/>
    <w:rsid w:val="00D95D2B"/>
    <w:rsid w:val="00D9694F"/>
    <w:rsid w:val="00D9797E"/>
    <w:rsid w:val="00D979DC"/>
    <w:rsid w:val="00DA0425"/>
    <w:rsid w:val="00DA0EAB"/>
    <w:rsid w:val="00DA1570"/>
    <w:rsid w:val="00DA5785"/>
    <w:rsid w:val="00DB676F"/>
    <w:rsid w:val="00DB719E"/>
    <w:rsid w:val="00DC2D91"/>
    <w:rsid w:val="00DC50BE"/>
    <w:rsid w:val="00DC55BB"/>
    <w:rsid w:val="00DD0B76"/>
    <w:rsid w:val="00DD1431"/>
    <w:rsid w:val="00DD70E0"/>
    <w:rsid w:val="00DE2950"/>
    <w:rsid w:val="00DE36A8"/>
    <w:rsid w:val="00DE4DB4"/>
    <w:rsid w:val="00DE5C21"/>
    <w:rsid w:val="00DE6591"/>
    <w:rsid w:val="00DE6B3C"/>
    <w:rsid w:val="00DE73BD"/>
    <w:rsid w:val="00DF40CC"/>
    <w:rsid w:val="00DF6692"/>
    <w:rsid w:val="00DF6DE2"/>
    <w:rsid w:val="00DF747F"/>
    <w:rsid w:val="00DF790E"/>
    <w:rsid w:val="00DF7DC9"/>
    <w:rsid w:val="00E01FD2"/>
    <w:rsid w:val="00E0313C"/>
    <w:rsid w:val="00E04241"/>
    <w:rsid w:val="00E05833"/>
    <w:rsid w:val="00E07E4C"/>
    <w:rsid w:val="00E11559"/>
    <w:rsid w:val="00E116D2"/>
    <w:rsid w:val="00E14F34"/>
    <w:rsid w:val="00E15C8A"/>
    <w:rsid w:val="00E16732"/>
    <w:rsid w:val="00E16A1E"/>
    <w:rsid w:val="00E2127E"/>
    <w:rsid w:val="00E21CED"/>
    <w:rsid w:val="00E240F6"/>
    <w:rsid w:val="00E244D7"/>
    <w:rsid w:val="00E30675"/>
    <w:rsid w:val="00E31384"/>
    <w:rsid w:val="00E329F9"/>
    <w:rsid w:val="00E33E1C"/>
    <w:rsid w:val="00E34AA6"/>
    <w:rsid w:val="00E34B61"/>
    <w:rsid w:val="00E3585B"/>
    <w:rsid w:val="00E36066"/>
    <w:rsid w:val="00E3650A"/>
    <w:rsid w:val="00E37804"/>
    <w:rsid w:val="00E45BDF"/>
    <w:rsid w:val="00E476E4"/>
    <w:rsid w:val="00E47EC7"/>
    <w:rsid w:val="00E52A01"/>
    <w:rsid w:val="00E534E3"/>
    <w:rsid w:val="00E53881"/>
    <w:rsid w:val="00E53DD3"/>
    <w:rsid w:val="00E566C7"/>
    <w:rsid w:val="00E57AE0"/>
    <w:rsid w:val="00E621B7"/>
    <w:rsid w:val="00E623D6"/>
    <w:rsid w:val="00E637B0"/>
    <w:rsid w:val="00E66DAB"/>
    <w:rsid w:val="00E72618"/>
    <w:rsid w:val="00E73B95"/>
    <w:rsid w:val="00E751DF"/>
    <w:rsid w:val="00E75D88"/>
    <w:rsid w:val="00E76A1F"/>
    <w:rsid w:val="00E77A49"/>
    <w:rsid w:val="00E81B77"/>
    <w:rsid w:val="00E8333E"/>
    <w:rsid w:val="00E85BE0"/>
    <w:rsid w:val="00E85E52"/>
    <w:rsid w:val="00E86A02"/>
    <w:rsid w:val="00E86A51"/>
    <w:rsid w:val="00E870A4"/>
    <w:rsid w:val="00E870F0"/>
    <w:rsid w:val="00E87E11"/>
    <w:rsid w:val="00E9132E"/>
    <w:rsid w:val="00E94A49"/>
    <w:rsid w:val="00E94DBC"/>
    <w:rsid w:val="00E95124"/>
    <w:rsid w:val="00E95F0A"/>
    <w:rsid w:val="00E95F1E"/>
    <w:rsid w:val="00E96231"/>
    <w:rsid w:val="00EA4346"/>
    <w:rsid w:val="00EA4FF9"/>
    <w:rsid w:val="00EA59A4"/>
    <w:rsid w:val="00EB313B"/>
    <w:rsid w:val="00EB4BD6"/>
    <w:rsid w:val="00EC198A"/>
    <w:rsid w:val="00EC2F51"/>
    <w:rsid w:val="00EC32F0"/>
    <w:rsid w:val="00EC3FB1"/>
    <w:rsid w:val="00EC58F8"/>
    <w:rsid w:val="00EC5ECE"/>
    <w:rsid w:val="00EC62B3"/>
    <w:rsid w:val="00ED49FB"/>
    <w:rsid w:val="00ED567B"/>
    <w:rsid w:val="00EE2E13"/>
    <w:rsid w:val="00EE313C"/>
    <w:rsid w:val="00EE5341"/>
    <w:rsid w:val="00EF1C8B"/>
    <w:rsid w:val="00EF2206"/>
    <w:rsid w:val="00EF2586"/>
    <w:rsid w:val="00EF3B4D"/>
    <w:rsid w:val="00EF46B7"/>
    <w:rsid w:val="00EF5A03"/>
    <w:rsid w:val="00EF6272"/>
    <w:rsid w:val="00EF70F6"/>
    <w:rsid w:val="00F003B9"/>
    <w:rsid w:val="00F00A4C"/>
    <w:rsid w:val="00F04B09"/>
    <w:rsid w:val="00F04D70"/>
    <w:rsid w:val="00F06D0E"/>
    <w:rsid w:val="00F0726C"/>
    <w:rsid w:val="00F07A31"/>
    <w:rsid w:val="00F120D8"/>
    <w:rsid w:val="00F121AA"/>
    <w:rsid w:val="00F14F28"/>
    <w:rsid w:val="00F26EE4"/>
    <w:rsid w:val="00F270BE"/>
    <w:rsid w:val="00F320C2"/>
    <w:rsid w:val="00F34687"/>
    <w:rsid w:val="00F365D4"/>
    <w:rsid w:val="00F36918"/>
    <w:rsid w:val="00F371A8"/>
    <w:rsid w:val="00F376BB"/>
    <w:rsid w:val="00F423A6"/>
    <w:rsid w:val="00F4376E"/>
    <w:rsid w:val="00F46528"/>
    <w:rsid w:val="00F47D68"/>
    <w:rsid w:val="00F50E1B"/>
    <w:rsid w:val="00F52790"/>
    <w:rsid w:val="00F52ADD"/>
    <w:rsid w:val="00F53526"/>
    <w:rsid w:val="00F5537C"/>
    <w:rsid w:val="00F564D5"/>
    <w:rsid w:val="00F61626"/>
    <w:rsid w:val="00F6347A"/>
    <w:rsid w:val="00F63EB9"/>
    <w:rsid w:val="00F640C5"/>
    <w:rsid w:val="00F6563E"/>
    <w:rsid w:val="00F66A67"/>
    <w:rsid w:val="00F720EB"/>
    <w:rsid w:val="00F74464"/>
    <w:rsid w:val="00F749C2"/>
    <w:rsid w:val="00F74B40"/>
    <w:rsid w:val="00F7774F"/>
    <w:rsid w:val="00F803BD"/>
    <w:rsid w:val="00F80B3C"/>
    <w:rsid w:val="00F820B6"/>
    <w:rsid w:val="00F84228"/>
    <w:rsid w:val="00F87999"/>
    <w:rsid w:val="00F87BD5"/>
    <w:rsid w:val="00F87E4E"/>
    <w:rsid w:val="00F90733"/>
    <w:rsid w:val="00F919AC"/>
    <w:rsid w:val="00F93E83"/>
    <w:rsid w:val="00F95EF8"/>
    <w:rsid w:val="00F961FE"/>
    <w:rsid w:val="00F97168"/>
    <w:rsid w:val="00F97BB9"/>
    <w:rsid w:val="00FA106E"/>
    <w:rsid w:val="00FA169D"/>
    <w:rsid w:val="00FA23F0"/>
    <w:rsid w:val="00FA38E1"/>
    <w:rsid w:val="00FA3F5A"/>
    <w:rsid w:val="00FA421B"/>
    <w:rsid w:val="00FA49FE"/>
    <w:rsid w:val="00FA4E19"/>
    <w:rsid w:val="00FA5CB3"/>
    <w:rsid w:val="00FA7F85"/>
    <w:rsid w:val="00FB0DB3"/>
    <w:rsid w:val="00FB2B6E"/>
    <w:rsid w:val="00FB2C16"/>
    <w:rsid w:val="00FB3757"/>
    <w:rsid w:val="00FB4029"/>
    <w:rsid w:val="00FB5AA6"/>
    <w:rsid w:val="00FB5FF8"/>
    <w:rsid w:val="00FC4702"/>
    <w:rsid w:val="00FC65BF"/>
    <w:rsid w:val="00FD0858"/>
    <w:rsid w:val="00FD094A"/>
    <w:rsid w:val="00FD1997"/>
    <w:rsid w:val="00FD236B"/>
    <w:rsid w:val="00FD35D8"/>
    <w:rsid w:val="00FD38A3"/>
    <w:rsid w:val="00FD4122"/>
    <w:rsid w:val="00FD4F3F"/>
    <w:rsid w:val="00FF344A"/>
    <w:rsid w:val="00FF42BC"/>
    <w:rsid w:val="00FF5148"/>
    <w:rsid w:val="00FF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A3B29"/>
  <w15:docId w15:val="{E66333CE-90E9-43BA-934D-0A98103D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6EF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C64A3"/>
    <w:pPr>
      <w:tabs>
        <w:tab w:val="center" w:pos="4680"/>
        <w:tab w:val="right" w:pos="9360"/>
      </w:tabs>
    </w:pPr>
  </w:style>
  <w:style w:type="character" w:customStyle="1" w:styleId="HeaderChar">
    <w:name w:val="Header Char"/>
    <w:basedOn w:val="DefaultParagraphFont"/>
    <w:link w:val="Header"/>
    <w:uiPriority w:val="99"/>
    <w:rsid w:val="00BC6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4A3"/>
    <w:pPr>
      <w:tabs>
        <w:tab w:val="center" w:pos="4680"/>
        <w:tab w:val="right" w:pos="9360"/>
      </w:tabs>
    </w:pPr>
  </w:style>
  <w:style w:type="character" w:customStyle="1" w:styleId="FooterChar">
    <w:name w:val="Footer Char"/>
    <w:basedOn w:val="DefaultParagraphFont"/>
    <w:link w:val="Footer"/>
    <w:uiPriority w:val="99"/>
    <w:rsid w:val="00BC6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4A3"/>
    <w:rPr>
      <w:rFonts w:ascii="Tahoma" w:hAnsi="Tahoma" w:cs="Tahoma"/>
      <w:sz w:val="16"/>
      <w:szCs w:val="16"/>
    </w:rPr>
  </w:style>
  <w:style w:type="character" w:customStyle="1" w:styleId="BalloonTextChar">
    <w:name w:val="Balloon Text Char"/>
    <w:basedOn w:val="DefaultParagraphFont"/>
    <w:link w:val="BalloonText"/>
    <w:uiPriority w:val="99"/>
    <w:semiHidden/>
    <w:rsid w:val="00BC64A3"/>
    <w:rPr>
      <w:rFonts w:ascii="Tahoma" w:eastAsia="Times New Roman" w:hAnsi="Tahoma" w:cs="Tahoma"/>
      <w:sz w:val="16"/>
      <w:szCs w:val="16"/>
    </w:rPr>
  </w:style>
  <w:style w:type="character" w:styleId="Hyperlink">
    <w:name w:val="Hyperlink"/>
    <w:basedOn w:val="DefaultParagraphFont"/>
    <w:uiPriority w:val="99"/>
    <w:unhideWhenUsed/>
    <w:rsid w:val="005F4CBD"/>
    <w:rPr>
      <w:color w:val="0000FF" w:themeColor="hyperlink"/>
      <w:u w:val="single"/>
    </w:rPr>
  </w:style>
  <w:style w:type="paragraph" w:styleId="ListParagraph">
    <w:name w:val="List Paragraph"/>
    <w:basedOn w:val="Normal"/>
    <w:uiPriority w:val="34"/>
    <w:qFormat/>
    <w:rsid w:val="00823BB9"/>
    <w:pPr>
      <w:spacing w:after="200" w:line="276" w:lineRule="auto"/>
      <w:ind w:left="720"/>
      <w:contextualSpacing/>
    </w:pPr>
    <w:rPr>
      <w:rFonts w:asciiTheme="minorHAnsi" w:eastAsiaTheme="minorHAnsi" w:hAnsiTheme="minorHAnsi" w:cstheme="minorBidi"/>
      <w:sz w:val="22"/>
      <w:szCs w:val="22"/>
    </w:rPr>
  </w:style>
  <w:style w:type="paragraph" w:styleId="List">
    <w:name w:val="List"/>
    <w:basedOn w:val="Normal"/>
    <w:uiPriority w:val="99"/>
    <w:semiHidden/>
    <w:unhideWhenUsed/>
    <w:rsid w:val="00887696"/>
    <w:pPr>
      <w:ind w:left="360" w:hanging="36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0493D"/>
  </w:style>
  <w:style w:type="paragraph" w:styleId="BodyText">
    <w:name w:val="Body Text"/>
    <w:basedOn w:val="Normal"/>
    <w:link w:val="BodyTextChar"/>
    <w:uiPriority w:val="1"/>
    <w:qFormat/>
    <w:rsid w:val="003C3FCD"/>
    <w:pPr>
      <w:widowControl w:val="0"/>
      <w:ind w:left="106"/>
    </w:pPr>
    <w:rPr>
      <w:rFonts w:ascii="Arial" w:eastAsia="Arial" w:hAnsi="Arial" w:cstheme="minorBidi"/>
      <w:sz w:val="19"/>
      <w:szCs w:val="19"/>
    </w:rPr>
  </w:style>
  <w:style w:type="character" w:customStyle="1" w:styleId="BodyTextChar">
    <w:name w:val="Body Text Char"/>
    <w:basedOn w:val="DefaultParagraphFont"/>
    <w:link w:val="BodyText"/>
    <w:uiPriority w:val="1"/>
    <w:rsid w:val="003C3FCD"/>
    <w:rPr>
      <w:rFonts w:ascii="Arial" w:eastAsia="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7133">
      <w:bodyDiv w:val="1"/>
      <w:marLeft w:val="0"/>
      <w:marRight w:val="0"/>
      <w:marTop w:val="0"/>
      <w:marBottom w:val="0"/>
      <w:divBdr>
        <w:top w:val="none" w:sz="0" w:space="0" w:color="auto"/>
        <w:left w:val="none" w:sz="0" w:space="0" w:color="auto"/>
        <w:bottom w:val="none" w:sz="0" w:space="0" w:color="auto"/>
        <w:right w:val="none" w:sz="0" w:space="0" w:color="auto"/>
      </w:divBdr>
    </w:div>
    <w:div w:id="199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EC6B-823E-0941-A4D5-536D2514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140941</dc:creator>
  <cp:lastModifiedBy>Patrick Evans</cp:lastModifiedBy>
  <cp:revision>2</cp:revision>
  <cp:lastPrinted>2019-10-24T00:01:00Z</cp:lastPrinted>
  <dcterms:created xsi:type="dcterms:W3CDTF">2022-01-26T22:29:00Z</dcterms:created>
  <dcterms:modified xsi:type="dcterms:W3CDTF">2022-01-26T22:29:00Z</dcterms:modified>
</cp:coreProperties>
</file>